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A0" w:rsidRPr="000144A0" w:rsidRDefault="000144A0" w:rsidP="000144A0">
      <w:pPr>
        <w:jc w:val="center"/>
        <w:rPr>
          <w:rFonts w:ascii="ＭＳ 明朝" w:eastAsia="ＭＳ 明朝" w:hAnsi="ＭＳ 明朝"/>
          <w:sz w:val="24"/>
          <w:szCs w:val="24"/>
        </w:rPr>
      </w:pPr>
      <w:r w:rsidRPr="000144A0">
        <w:rPr>
          <w:rFonts w:ascii="ＭＳ 明朝" w:eastAsia="ＭＳ 明朝" w:hAnsi="ＭＳ 明朝" w:hint="eastAsia"/>
          <w:sz w:val="24"/>
          <w:szCs w:val="24"/>
        </w:rPr>
        <w:t>令和２年度</w:t>
      </w:r>
      <w:r>
        <w:rPr>
          <w:rFonts w:ascii="ＭＳ 明朝" w:eastAsia="ＭＳ 明朝" w:hAnsi="ＭＳ 明朝" w:hint="eastAsia"/>
          <w:sz w:val="24"/>
          <w:szCs w:val="24"/>
        </w:rPr>
        <w:t>久慈市認知症地域支援・ケア向上事業業務委託</w:t>
      </w:r>
    </w:p>
    <w:p w:rsidR="000144A0" w:rsidRPr="006C3FC9" w:rsidRDefault="006C3FC9" w:rsidP="006C3FC9">
      <w:pPr>
        <w:jc w:val="center"/>
        <w:rPr>
          <w:rFonts w:ascii="ＭＳ 明朝" w:eastAsia="ＭＳ 明朝" w:hAnsi="ＭＳ 明朝"/>
          <w:sz w:val="24"/>
          <w:szCs w:val="24"/>
        </w:rPr>
      </w:pPr>
      <w:r>
        <w:rPr>
          <w:rFonts w:ascii="ＭＳ 明朝" w:eastAsia="ＭＳ 明朝" w:hAnsi="ＭＳ 明朝" w:hint="eastAsia"/>
          <w:sz w:val="24"/>
          <w:szCs w:val="24"/>
        </w:rPr>
        <w:t>仕様書</w:t>
      </w:r>
    </w:p>
    <w:p w:rsidR="000144A0" w:rsidRPr="000144A0" w:rsidRDefault="000144A0" w:rsidP="000144A0">
      <w:pPr>
        <w:rPr>
          <w:rFonts w:ascii="ＭＳ 明朝" w:eastAsia="ＭＳ 明朝" w:hAnsi="ＭＳ 明朝"/>
          <w:sz w:val="24"/>
          <w:szCs w:val="24"/>
        </w:rPr>
      </w:pPr>
    </w:p>
    <w:p w:rsidR="000144A0" w:rsidRPr="000144A0" w:rsidRDefault="000144A0" w:rsidP="000144A0">
      <w:pPr>
        <w:rPr>
          <w:rFonts w:ascii="ＭＳ 明朝" w:eastAsia="ＭＳ 明朝" w:hAnsi="ＭＳ 明朝"/>
          <w:sz w:val="24"/>
          <w:szCs w:val="24"/>
        </w:rPr>
      </w:pPr>
    </w:p>
    <w:p w:rsidR="000144A0" w:rsidRPr="000144A0" w:rsidRDefault="000E78F9" w:rsidP="000144A0">
      <w:pPr>
        <w:rPr>
          <w:rFonts w:ascii="ＭＳ 明朝" w:eastAsia="ＭＳ 明朝" w:hAnsi="ＭＳ 明朝"/>
          <w:sz w:val="24"/>
          <w:szCs w:val="24"/>
        </w:rPr>
      </w:pPr>
      <w:r>
        <w:rPr>
          <w:rFonts w:ascii="ＭＳ 明朝" w:eastAsia="ＭＳ 明朝" w:hAnsi="ＭＳ 明朝" w:hint="eastAsia"/>
          <w:sz w:val="24"/>
          <w:szCs w:val="24"/>
        </w:rPr>
        <w:t>１　業務の名称</w:t>
      </w:r>
    </w:p>
    <w:p w:rsidR="000144A0" w:rsidRDefault="000E78F9" w:rsidP="00E504D4">
      <w:pPr>
        <w:tabs>
          <w:tab w:val="left" w:pos="1710"/>
        </w:tabs>
        <w:rPr>
          <w:rFonts w:ascii="ＭＳ 明朝" w:eastAsia="ＭＳ 明朝" w:hAnsi="ＭＳ 明朝"/>
          <w:sz w:val="24"/>
          <w:szCs w:val="24"/>
        </w:rPr>
      </w:pPr>
      <w:r>
        <w:rPr>
          <w:rFonts w:ascii="ＭＳ 明朝" w:eastAsia="ＭＳ 明朝" w:hAnsi="ＭＳ 明朝" w:hint="eastAsia"/>
          <w:sz w:val="24"/>
          <w:szCs w:val="24"/>
        </w:rPr>
        <w:t xml:space="preserve">　　令和２年度久慈市認知症地域支援・ケア向上事業業務委託</w:t>
      </w:r>
    </w:p>
    <w:p w:rsidR="00E504D4" w:rsidRPr="000144A0" w:rsidRDefault="00E504D4" w:rsidP="00E504D4">
      <w:pPr>
        <w:tabs>
          <w:tab w:val="left" w:pos="1710"/>
        </w:tabs>
        <w:rPr>
          <w:rFonts w:ascii="ＭＳ 明朝" w:eastAsia="ＭＳ 明朝" w:hAnsi="ＭＳ 明朝"/>
          <w:sz w:val="24"/>
          <w:szCs w:val="24"/>
        </w:rPr>
      </w:pPr>
    </w:p>
    <w:p w:rsidR="000144A0" w:rsidRPr="000144A0" w:rsidRDefault="000E78F9" w:rsidP="000144A0">
      <w:pPr>
        <w:rPr>
          <w:rFonts w:ascii="ＭＳ 明朝" w:eastAsia="ＭＳ 明朝" w:hAnsi="ＭＳ 明朝"/>
          <w:sz w:val="24"/>
          <w:szCs w:val="24"/>
        </w:rPr>
      </w:pPr>
      <w:r>
        <w:rPr>
          <w:rFonts w:ascii="ＭＳ 明朝" w:eastAsia="ＭＳ 明朝" w:hAnsi="ＭＳ 明朝" w:hint="eastAsia"/>
          <w:sz w:val="24"/>
          <w:szCs w:val="24"/>
        </w:rPr>
        <w:t xml:space="preserve">２　</w:t>
      </w:r>
      <w:r w:rsidR="00451515">
        <w:rPr>
          <w:rFonts w:ascii="ＭＳ 明朝" w:eastAsia="ＭＳ 明朝" w:hAnsi="ＭＳ 明朝" w:hint="eastAsia"/>
          <w:sz w:val="24"/>
          <w:szCs w:val="24"/>
        </w:rPr>
        <w:t>業務の目的</w:t>
      </w:r>
    </w:p>
    <w:p w:rsidR="00B7297A" w:rsidRDefault="00B7297A" w:rsidP="00B7297A">
      <w:pPr>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当該業務は、認知症の人が住み慣れた地域で安心して暮らし続けるために、認知症地域支援推進員を配置し、認知症についての正しい知識の普及啓発を行い、認知症疾患医療センター等の医療機関や介護サービス事業所及び地域の支援機関と連携を行うことにより、地域における支援体制の構築と認知症ケアの向上を図ることを目的として実施するものである。</w:t>
      </w:r>
    </w:p>
    <w:p w:rsidR="000144A0" w:rsidRPr="00B7297A" w:rsidRDefault="000144A0" w:rsidP="000144A0">
      <w:pPr>
        <w:rPr>
          <w:rFonts w:ascii="ＭＳ 明朝" w:eastAsia="ＭＳ 明朝" w:hAnsi="ＭＳ 明朝"/>
          <w:sz w:val="24"/>
          <w:szCs w:val="24"/>
        </w:rPr>
      </w:pPr>
    </w:p>
    <w:p w:rsidR="000144A0" w:rsidRPr="000144A0" w:rsidRDefault="004949D1" w:rsidP="000144A0">
      <w:pPr>
        <w:rPr>
          <w:rFonts w:ascii="ＭＳ 明朝" w:eastAsia="ＭＳ 明朝" w:hAnsi="ＭＳ 明朝"/>
          <w:sz w:val="24"/>
          <w:szCs w:val="24"/>
        </w:rPr>
      </w:pPr>
      <w:r>
        <w:rPr>
          <w:rFonts w:ascii="ＭＳ 明朝" w:eastAsia="ＭＳ 明朝" w:hAnsi="ＭＳ 明朝" w:hint="eastAsia"/>
          <w:sz w:val="24"/>
          <w:szCs w:val="24"/>
        </w:rPr>
        <w:t xml:space="preserve">３　</w:t>
      </w:r>
      <w:r w:rsidR="009E2956">
        <w:rPr>
          <w:rFonts w:ascii="ＭＳ 明朝" w:eastAsia="ＭＳ 明朝" w:hAnsi="ＭＳ 明朝" w:hint="eastAsia"/>
          <w:sz w:val="24"/>
          <w:szCs w:val="24"/>
        </w:rPr>
        <w:t>業務の</w:t>
      </w:r>
      <w:r>
        <w:rPr>
          <w:rFonts w:ascii="ＭＳ 明朝" w:eastAsia="ＭＳ 明朝" w:hAnsi="ＭＳ 明朝" w:hint="eastAsia"/>
          <w:sz w:val="24"/>
          <w:szCs w:val="24"/>
        </w:rPr>
        <w:t>委託期間</w:t>
      </w:r>
    </w:p>
    <w:p w:rsidR="000144A0" w:rsidRDefault="004949D1" w:rsidP="000144A0">
      <w:pPr>
        <w:rPr>
          <w:rFonts w:ascii="ＭＳ 明朝" w:eastAsia="ＭＳ 明朝" w:hAnsi="ＭＳ 明朝"/>
          <w:sz w:val="24"/>
          <w:szCs w:val="24"/>
        </w:rPr>
      </w:pPr>
      <w:r>
        <w:rPr>
          <w:rFonts w:ascii="ＭＳ 明朝" w:eastAsia="ＭＳ 明朝" w:hAnsi="ＭＳ 明朝" w:hint="eastAsia"/>
          <w:sz w:val="24"/>
          <w:szCs w:val="24"/>
        </w:rPr>
        <w:t xml:space="preserve">　　契約締結の日から令和３年３月31日まで</w:t>
      </w:r>
    </w:p>
    <w:p w:rsidR="009E2956" w:rsidRDefault="009E2956" w:rsidP="000144A0">
      <w:pPr>
        <w:rPr>
          <w:rFonts w:ascii="ＭＳ 明朝" w:eastAsia="ＭＳ 明朝" w:hAnsi="ＭＳ 明朝"/>
          <w:sz w:val="24"/>
          <w:szCs w:val="24"/>
        </w:rPr>
      </w:pPr>
    </w:p>
    <w:p w:rsidR="009E2956" w:rsidRPr="000144A0" w:rsidRDefault="009E2956" w:rsidP="000144A0">
      <w:pPr>
        <w:rPr>
          <w:rFonts w:ascii="ＭＳ 明朝" w:eastAsia="ＭＳ 明朝" w:hAnsi="ＭＳ 明朝"/>
          <w:sz w:val="24"/>
          <w:szCs w:val="24"/>
        </w:rPr>
      </w:pPr>
      <w:r>
        <w:rPr>
          <w:rFonts w:ascii="ＭＳ 明朝" w:eastAsia="ＭＳ 明朝" w:hAnsi="ＭＳ 明朝" w:hint="eastAsia"/>
          <w:sz w:val="24"/>
          <w:szCs w:val="24"/>
        </w:rPr>
        <w:t>４　業務の対象地域</w:t>
      </w:r>
    </w:p>
    <w:p w:rsidR="000144A0" w:rsidRPr="000144A0" w:rsidRDefault="009E2956" w:rsidP="000144A0">
      <w:pPr>
        <w:rPr>
          <w:rFonts w:ascii="ＭＳ 明朝" w:eastAsia="ＭＳ 明朝" w:hAnsi="ＭＳ 明朝"/>
          <w:sz w:val="24"/>
          <w:szCs w:val="24"/>
        </w:rPr>
      </w:pPr>
      <w:r>
        <w:rPr>
          <w:rFonts w:ascii="ＭＳ 明朝" w:eastAsia="ＭＳ 明朝" w:hAnsi="ＭＳ 明朝" w:hint="eastAsia"/>
          <w:sz w:val="24"/>
          <w:szCs w:val="24"/>
        </w:rPr>
        <w:t xml:space="preserve">　　久慈市全域</w:t>
      </w:r>
    </w:p>
    <w:p w:rsidR="000144A0" w:rsidRPr="000144A0" w:rsidRDefault="000144A0" w:rsidP="000144A0">
      <w:pPr>
        <w:rPr>
          <w:rFonts w:ascii="ＭＳ 明朝" w:eastAsia="ＭＳ 明朝" w:hAnsi="ＭＳ 明朝"/>
          <w:sz w:val="24"/>
          <w:szCs w:val="24"/>
        </w:rPr>
      </w:pPr>
    </w:p>
    <w:p w:rsidR="000144A0" w:rsidRPr="000144A0" w:rsidRDefault="00F5440E" w:rsidP="000144A0">
      <w:pPr>
        <w:rPr>
          <w:rFonts w:ascii="ＭＳ 明朝" w:eastAsia="ＭＳ 明朝" w:hAnsi="ＭＳ 明朝"/>
          <w:sz w:val="24"/>
          <w:szCs w:val="24"/>
        </w:rPr>
      </w:pPr>
      <w:r>
        <w:rPr>
          <w:rFonts w:ascii="ＭＳ 明朝" w:eastAsia="ＭＳ 明朝" w:hAnsi="ＭＳ 明朝" w:hint="eastAsia"/>
          <w:sz w:val="24"/>
          <w:szCs w:val="24"/>
        </w:rPr>
        <w:t>５　業務内容</w:t>
      </w:r>
    </w:p>
    <w:p w:rsidR="00013A15" w:rsidRDefault="00F5440E" w:rsidP="000144A0">
      <w:pPr>
        <w:rPr>
          <w:rFonts w:ascii="ＭＳ 明朝" w:eastAsia="ＭＳ 明朝" w:hAnsi="ＭＳ 明朝"/>
          <w:sz w:val="24"/>
          <w:szCs w:val="24"/>
        </w:rPr>
      </w:pPr>
      <w:r>
        <w:rPr>
          <w:rFonts w:ascii="ＭＳ 明朝" w:eastAsia="ＭＳ 明朝" w:hAnsi="ＭＳ 明朝" w:hint="eastAsia"/>
          <w:sz w:val="24"/>
          <w:szCs w:val="24"/>
        </w:rPr>
        <w:t xml:space="preserve">　</w:t>
      </w:r>
      <w:r w:rsidR="005B1896">
        <w:rPr>
          <w:rFonts w:ascii="ＭＳ 明朝" w:eastAsia="ＭＳ 明朝" w:hAnsi="ＭＳ 明朝" w:hint="eastAsia"/>
          <w:sz w:val="24"/>
          <w:szCs w:val="24"/>
        </w:rPr>
        <w:t xml:space="preserve">　業務内容は、下記のとおりとする。</w:t>
      </w:r>
      <w:r w:rsidR="004E643C">
        <w:rPr>
          <w:rFonts w:ascii="ＭＳ 明朝" w:eastAsia="ＭＳ 明朝" w:hAnsi="ＭＳ 明朝" w:hint="eastAsia"/>
          <w:sz w:val="24"/>
          <w:szCs w:val="24"/>
        </w:rPr>
        <w:t>なお、各業務は、必要に応じて久慈市、</w:t>
      </w:r>
    </w:p>
    <w:p w:rsidR="000144A0" w:rsidRPr="000144A0" w:rsidRDefault="004E643C" w:rsidP="00013A15">
      <w:pPr>
        <w:ind w:leftChars="100" w:left="210"/>
        <w:rPr>
          <w:rFonts w:ascii="ＭＳ 明朝" w:eastAsia="ＭＳ 明朝" w:hAnsi="ＭＳ 明朝"/>
          <w:sz w:val="24"/>
          <w:szCs w:val="24"/>
        </w:rPr>
      </w:pPr>
      <w:r>
        <w:rPr>
          <w:rFonts w:ascii="ＭＳ 明朝" w:eastAsia="ＭＳ 明朝" w:hAnsi="ＭＳ 明朝" w:hint="eastAsia"/>
          <w:sz w:val="24"/>
          <w:szCs w:val="24"/>
        </w:rPr>
        <w:t>認知症初期集中支援チーム、医療機関、介護サービス事業所等と情報共有、連携し実施すること。また、下記業務以外で、</w:t>
      </w:r>
      <w:r w:rsidR="00013A15">
        <w:rPr>
          <w:rFonts w:ascii="ＭＳ 明朝" w:eastAsia="ＭＳ 明朝" w:hAnsi="ＭＳ 明朝" w:hint="eastAsia"/>
          <w:sz w:val="24"/>
          <w:szCs w:val="24"/>
        </w:rPr>
        <w:t>追加で関連業務の実施を依頼することがある。その他、実施可能な業務等あれば随時提案すること。</w:t>
      </w:r>
    </w:p>
    <w:p w:rsidR="000144A0" w:rsidRPr="000144A0" w:rsidRDefault="00C21206" w:rsidP="000144A0">
      <w:pPr>
        <w:rPr>
          <w:rFonts w:ascii="ＭＳ 明朝" w:eastAsia="ＭＳ 明朝" w:hAnsi="ＭＳ 明朝"/>
          <w:sz w:val="24"/>
          <w:szCs w:val="24"/>
        </w:rPr>
      </w:pPr>
      <w:r>
        <w:rPr>
          <w:rFonts w:ascii="ＭＳ 明朝" w:eastAsia="ＭＳ 明朝" w:hAnsi="ＭＳ 明朝" w:hint="eastAsia"/>
          <w:sz w:val="24"/>
          <w:szCs w:val="24"/>
        </w:rPr>
        <w:t>（１）認知症地域支援推進員の配置</w:t>
      </w:r>
    </w:p>
    <w:p w:rsidR="00196A2F" w:rsidRDefault="00C21206" w:rsidP="000144A0">
      <w:pPr>
        <w:rPr>
          <w:rFonts w:ascii="ＭＳ 明朝" w:eastAsia="ＭＳ 明朝" w:hAnsi="ＭＳ 明朝"/>
          <w:sz w:val="24"/>
          <w:szCs w:val="24"/>
        </w:rPr>
      </w:pPr>
      <w:r>
        <w:rPr>
          <w:rFonts w:ascii="ＭＳ 明朝" w:eastAsia="ＭＳ 明朝" w:hAnsi="ＭＳ 明朝" w:hint="eastAsia"/>
          <w:sz w:val="24"/>
          <w:szCs w:val="24"/>
        </w:rPr>
        <w:t xml:space="preserve">　　認知症地域支援推進員は、</w:t>
      </w:r>
      <w:r w:rsidR="00196A2F">
        <w:rPr>
          <w:rFonts w:ascii="ＭＳ 明朝" w:eastAsia="ＭＳ 明朝" w:hAnsi="ＭＳ 明朝" w:hint="eastAsia"/>
          <w:sz w:val="24"/>
          <w:szCs w:val="24"/>
        </w:rPr>
        <w:t>認知症の医療や介護の専門的知識及び経験を有</w:t>
      </w:r>
    </w:p>
    <w:p w:rsidR="000144A0" w:rsidRPr="000144A0" w:rsidRDefault="00196A2F" w:rsidP="00196A2F">
      <w:pPr>
        <w:ind w:leftChars="100" w:left="210"/>
        <w:rPr>
          <w:rFonts w:ascii="ＭＳ 明朝" w:eastAsia="ＭＳ 明朝" w:hAnsi="ＭＳ 明朝"/>
          <w:sz w:val="24"/>
          <w:szCs w:val="24"/>
        </w:rPr>
      </w:pPr>
      <w:r>
        <w:rPr>
          <w:rFonts w:ascii="ＭＳ 明朝" w:eastAsia="ＭＳ 明朝" w:hAnsi="ＭＳ 明朝" w:hint="eastAsia"/>
          <w:sz w:val="24"/>
          <w:szCs w:val="24"/>
        </w:rPr>
        <w:t>する医師、歯科医師、薬剤師、保健師、看護師、作業療法士、歯科衛生士、精神保健福祉士、社会福祉士、介護福祉士等の資格を有する者、または、認知症の医療や介護の専門的知識及び経験を有すると市が認めた者であることとする。なお、他の業務との兼任は可能だが、主として当該業務を実施できる者であることとする。</w:t>
      </w:r>
    </w:p>
    <w:p w:rsidR="000144A0" w:rsidRPr="000144A0" w:rsidRDefault="00230333" w:rsidP="00230333">
      <w:pPr>
        <w:rPr>
          <w:rFonts w:ascii="ＭＳ 明朝" w:eastAsia="ＭＳ 明朝" w:hAnsi="ＭＳ 明朝"/>
          <w:sz w:val="24"/>
          <w:szCs w:val="24"/>
        </w:rPr>
      </w:pPr>
      <w:r>
        <w:rPr>
          <w:rFonts w:ascii="ＭＳ 明朝" w:eastAsia="ＭＳ 明朝" w:hAnsi="ＭＳ 明朝" w:hint="eastAsia"/>
          <w:sz w:val="24"/>
          <w:szCs w:val="24"/>
        </w:rPr>
        <w:t>（２）医療・介護等の支援ネットワーク構築</w:t>
      </w:r>
    </w:p>
    <w:p w:rsidR="00EE5BD0" w:rsidRDefault="00311ED1" w:rsidP="00311ED1">
      <w:pPr>
        <w:tabs>
          <w:tab w:val="left" w:pos="420"/>
        </w:tabs>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①</w:t>
      </w:r>
      <w:r w:rsidR="00EE5BD0">
        <w:rPr>
          <w:rFonts w:ascii="ＭＳ 明朝" w:eastAsia="ＭＳ 明朝" w:hAnsi="ＭＳ 明朝" w:hint="eastAsia"/>
          <w:sz w:val="24"/>
          <w:szCs w:val="24"/>
        </w:rPr>
        <w:t>認知症の人が認知症の容態に応じて必要な医療や介護等のサービスを受</w:t>
      </w:r>
    </w:p>
    <w:p w:rsidR="000144A0" w:rsidRPr="000144A0" w:rsidRDefault="00EE5BD0" w:rsidP="00EE5BD0">
      <w:pPr>
        <w:tabs>
          <w:tab w:val="left" w:pos="420"/>
        </w:tabs>
        <w:ind w:firstLineChars="200" w:firstLine="480"/>
        <w:rPr>
          <w:rFonts w:ascii="ＭＳ 明朝" w:eastAsia="ＭＳ 明朝" w:hAnsi="ＭＳ 明朝"/>
          <w:sz w:val="24"/>
          <w:szCs w:val="24"/>
        </w:rPr>
      </w:pPr>
      <w:r>
        <w:rPr>
          <w:rFonts w:ascii="ＭＳ 明朝" w:eastAsia="ＭＳ 明朝" w:hAnsi="ＭＳ 明朝" w:hint="eastAsia"/>
          <w:sz w:val="24"/>
          <w:szCs w:val="24"/>
        </w:rPr>
        <w:t>けることができるよう関係機関との連携体制の構築等を行う。</w:t>
      </w:r>
    </w:p>
    <w:p w:rsidR="00A35D73" w:rsidRDefault="002C5F62" w:rsidP="000144A0">
      <w:pPr>
        <w:rPr>
          <w:rFonts w:ascii="ＭＳ 明朝" w:eastAsia="ＭＳ 明朝" w:hAnsi="ＭＳ 明朝"/>
          <w:sz w:val="24"/>
          <w:szCs w:val="24"/>
        </w:rPr>
      </w:pPr>
      <w:r>
        <w:rPr>
          <w:rFonts w:ascii="ＭＳ 明朝" w:eastAsia="ＭＳ 明朝" w:hAnsi="ＭＳ 明朝" w:hint="eastAsia"/>
          <w:sz w:val="24"/>
          <w:szCs w:val="24"/>
        </w:rPr>
        <w:t xml:space="preserve">　　②市町村等との協力による、認知症ケアパス（状態に応じた適切な医療や介</w:t>
      </w:r>
    </w:p>
    <w:p w:rsidR="000144A0" w:rsidRPr="000144A0" w:rsidRDefault="002C5F62" w:rsidP="001534FF">
      <w:pPr>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護サービス）</w:t>
      </w:r>
      <w:r w:rsidR="00A35D73">
        <w:rPr>
          <w:rFonts w:ascii="ＭＳ 明朝" w:eastAsia="ＭＳ 明朝" w:hAnsi="ＭＳ 明朝" w:hint="eastAsia"/>
          <w:sz w:val="24"/>
          <w:szCs w:val="24"/>
        </w:rPr>
        <w:t>の作成や普及等を行う。</w:t>
      </w:r>
    </w:p>
    <w:p w:rsidR="000144A0" w:rsidRPr="000144A0" w:rsidRDefault="00785C23" w:rsidP="000340CE">
      <w:pPr>
        <w:rPr>
          <w:rFonts w:ascii="ＭＳ 明朝" w:eastAsia="ＭＳ 明朝" w:hAnsi="ＭＳ 明朝"/>
          <w:sz w:val="24"/>
          <w:szCs w:val="24"/>
        </w:rPr>
      </w:pPr>
      <w:r>
        <w:rPr>
          <w:rFonts w:ascii="ＭＳ 明朝" w:eastAsia="ＭＳ 明朝" w:hAnsi="ＭＳ 明朝" w:hint="eastAsia"/>
          <w:sz w:val="24"/>
          <w:szCs w:val="24"/>
        </w:rPr>
        <w:t>（３）関係機関と連携した事業の企画・調整</w:t>
      </w:r>
    </w:p>
    <w:p w:rsidR="000440D0" w:rsidRDefault="00D17D1F" w:rsidP="000144A0">
      <w:pPr>
        <w:rPr>
          <w:rFonts w:ascii="ＭＳ 明朝" w:eastAsia="ＭＳ 明朝" w:hAnsi="ＭＳ 明朝"/>
          <w:sz w:val="24"/>
          <w:szCs w:val="24"/>
        </w:rPr>
      </w:pPr>
      <w:r>
        <w:rPr>
          <w:rFonts w:ascii="ＭＳ 明朝" w:eastAsia="ＭＳ 明朝" w:hAnsi="ＭＳ 明朝" w:hint="eastAsia"/>
          <w:sz w:val="24"/>
          <w:szCs w:val="24"/>
        </w:rPr>
        <w:t xml:space="preserve">　　①</w:t>
      </w:r>
      <w:r w:rsidR="000440D0">
        <w:rPr>
          <w:rFonts w:ascii="ＭＳ 明朝" w:eastAsia="ＭＳ 明朝" w:hAnsi="ＭＳ 明朝" w:hint="eastAsia"/>
          <w:sz w:val="24"/>
          <w:szCs w:val="24"/>
        </w:rPr>
        <w:t>久慈市内の</w:t>
      </w:r>
      <w:r w:rsidR="00764AAE">
        <w:rPr>
          <w:rFonts w:ascii="ＭＳ 明朝" w:eastAsia="ＭＳ 明朝" w:hAnsi="ＭＳ 明朝" w:hint="eastAsia"/>
          <w:sz w:val="24"/>
          <w:szCs w:val="24"/>
        </w:rPr>
        <w:t>認知症キャラバン・メイト</w:t>
      </w:r>
      <w:r w:rsidR="000440D0">
        <w:rPr>
          <w:rFonts w:ascii="ＭＳ 明朝" w:eastAsia="ＭＳ 明朝" w:hAnsi="ＭＳ 明朝" w:hint="eastAsia"/>
          <w:sz w:val="24"/>
          <w:szCs w:val="24"/>
        </w:rPr>
        <w:t>を対象に</w:t>
      </w:r>
      <w:r w:rsidR="00764AAE">
        <w:rPr>
          <w:rFonts w:ascii="ＭＳ 明朝" w:eastAsia="ＭＳ 明朝" w:hAnsi="ＭＳ 明朝" w:hint="eastAsia"/>
          <w:sz w:val="24"/>
          <w:szCs w:val="24"/>
        </w:rPr>
        <w:t>情報交換会</w:t>
      </w:r>
      <w:r w:rsidR="000440D0">
        <w:rPr>
          <w:rFonts w:ascii="ＭＳ 明朝" w:eastAsia="ＭＳ 明朝" w:hAnsi="ＭＳ 明朝" w:hint="eastAsia"/>
          <w:sz w:val="24"/>
          <w:szCs w:val="24"/>
        </w:rPr>
        <w:t>等</w:t>
      </w:r>
      <w:r w:rsidR="00764AAE">
        <w:rPr>
          <w:rFonts w:ascii="ＭＳ 明朝" w:eastAsia="ＭＳ 明朝" w:hAnsi="ＭＳ 明朝" w:hint="eastAsia"/>
          <w:sz w:val="24"/>
          <w:szCs w:val="24"/>
        </w:rPr>
        <w:t>を行い</w:t>
      </w:r>
      <w:r w:rsidR="000440D0">
        <w:rPr>
          <w:rFonts w:ascii="ＭＳ 明朝" w:eastAsia="ＭＳ 明朝" w:hAnsi="ＭＳ 明朝" w:hint="eastAsia"/>
          <w:sz w:val="24"/>
          <w:szCs w:val="24"/>
        </w:rPr>
        <w:t>、</w:t>
      </w:r>
      <w:r w:rsidR="00764AAE">
        <w:rPr>
          <w:rFonts w:ascii="ＭＳ 明朝" w:eastAsia="ＭＳ 明朝" w:hAnsi="ＭＳ 明朝" w:hint="eastAsia"/>
          <w:sz w:val="24"/>
          <w:szCs w:val="24"/>
        </w:rPr>
        <w:t>認知</w:t>
      </w:r>
    </w:p>
    <w:p w:rsidR="000144A0" w:rsidRPr="000144A0" w:rsidRDefault="00764AAE" w:rsidP="000440D0">
      <w:pPr>
        <w:ind w:firstLineChars="200" w:firstLine="480"/>
        <w:rPr>
          <w:rFonts w:ascii="ＭＳ 明朝" w:eastAsia="ＭＳ 明朝" w:hAnsi="ＭＳ 明朝"/>
          <w:sz w:val="24"/>
          <w:szCs w:val="24"/>
        </w:rPr>
      </w:pPr>
      <w:r>
        <w:rPr>
          <w:rFonts w:ascii="ＭＳ 明朝" w:eastAsia="ＭＳ 明朝" w:hAnsi="ＭＳ 明朝" w:hint="eastAsia"/>
          <w:sz w:val="24"/>
          <w:szCs w:val="24"/>
        </w:rPr>
        <w:t>症キャラバン・メイトの活動を促進</w:t>
      </w:r>
      <w:r w:rsidR="000440D0">
        <w:rPr>
          <w:rFonts w:ascii="ＭＳ 明朝" w:eastAsia="ＭＳ 明朝" w:hAnsi="ＭＳ 明朝" w:hint="eastAsia"/>
          <w:sz w:val="24"/>
          <w:szCs w:val="24"/>
        </w:rPr>
        <w:t>する。</w:t>
      </w:r>
    </w:p>
    <w:p w:rsidR="00726E40" w:rsidRDefault="000440D0" w:rsidP="00726E4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②認知症における正しい知識の普及啓発を目的として、久慈市内の学校や</w:t>
      </w:r>
      <w:r w:rsidR="00726E40">
        <w:rPr>
          <w:rFonts w:ascii="ＭＳ 明朝" w:eastAsia="ＭＳ 明朝" w:hAnsi="ＭＳ 明朝" w:hint="eastAsia"/>
          <w:sz w:val="24"/>
          <w:szCs w:val="24"/>
        </w:rPr>
        <w:t xml:space="preserve">　</w:t>
      </w:r>
    </w:p>
    <w:p w:rsidR="00E02BEE" w:rsidRDefault="000440D0" w:rsidP="00E02BE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企業、住民等を対象に認知症サポーター養成講座</w:t>
      </w:r>
      <w:r w:rsidR="00E02BEE">
        <w:rPr>
          <w:rFonts w:ascii="ＭＳ 明朝" w:eastAsia="ＭＳ 明朝" w:hAnsi="ＭＳ 明朝" w:hint="eastAsia"/>
          <w:sz w:val="24"/>
          <w:szCs w:val="24"/>
        </w:rPr>
        <w:t>や養成したサポーターの管</w:t>
      </w:r>
    </w:p>
    <w:p w:rsidR="00E02BEE" w:rsidRDefault="00E02BEE" w:rsidP="00E02BE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理等養成講座に付随する業務</w:t>
      </w:r>
      <w:r w:rsidR="000440D0">
        <w:rPr>
          <w:rFonts w:ascii="ＭＳ 明朝" w:eastAsia="ＭＳ 明朝" w:hAnsi="ＭＳ 明朝" w:hint="eastAsia"/>
          <w:sz w:val="24"/>
          <w:szCs w:val="24"/>
        </w:rPr>
        <w:t>を行う。</w:t>
      </w:r>
      <w:r w:rsidR="004954F1">
        <w:rPr>
          <w:rFonts w:ascii="ＭＳ 明朝" w:eastAsia="ＭＳ 明朝" w:hAnsi="ＭＳ 明朝" w:hint="eastAsia"/>
          <w:sz w:val="24"/>
          <w:szCs w:val="24"/>
        </w:rPr>
        <w:t>また、認知症サポーターを中心に、認</w:t>
      </w:r>
    </w:p>
    <w:p w:rsidR="00E02BEE" w:rsidRDefault="004954F1" w:rsidP="00E02BE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知症の人やその家族等のニーズにあった具体的な支援を行うことができる</w:t>
      </w:r>
    </w:p>
    <w:p w:rsidR="000144A0" w:rsidRDefault="004954F1" w:rsidP="00E02BE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体制の構築等を行う。</w:t>
      </w:r>
    </w:p>
    <w:p w:rsidR="00BF40D7" w:rsidRDefault="00BF40D7" w:rsidP="000144A0">
      <w:pPr>
        <w:rPr>
          <w:rFonts w:ascii="ＭＳ 明朝" w:eastAsia="ＭＳ 明朝" w:hAnsi="ＭＳ 明朝"/>
          <w:sz w:val="24"/>
          <w:szCs w:val="24"/>
        </w:rPr>
      </w:pPr>
      <w:r>
        <w:rPr>
          <w:rFonts w:ascii="ＭＳ 明朝" w:eastAsia="ＭＳ 明朝" w:hAnsi="ＭＳ 明朝" w:hint="eastAsia"/>
          <w:sz w:val="24"/>
          <w:szCs w:val="24"/>
        </w:rPr>
        <w:t xml:space="preserve">　　③久慈市が主催又は共催する認知症に関する研修会や講演会、</w:t>
      </w:r>
      <w:r w:rsidR="002220AE">
        <w:rPr>
          <w:rFonts w:ascii="ＭＳ 明朝" w:eastAsia="ＭＳ 明朝" w:hAnsi="ＭＳ 明朝" w:hint="eastAsia"/>
          <w:sz w:val="24"/>
          <w:szCs w:val="24"/>
        </w:rPr>
        <w:t>会議</w:t>
      </w:r>
      <w:r>
        <w:rPr>
          <w:rFonts w:ascii="ＭＳ 明朝" w:eastAsia="ＭＳ 明朝" w:hAnsi="ＭＳ 明朝" w:hint="eastAsia"/>
          <w:sz w:val="24"/>
          <w:szCs w:val="24"/>
        </w:rPr>
        <w:t>等へ</w:t>
      </w:r>
      <w:r w:rsidR="002220AE">
        <w:rPr>
          <w:rFonts w:ascii="ＭＳ 明朝" w:eastAsia="ＭＳ 明朝" w:hAnsi="ＭＳ 明朝" w:hint="eastAsia"/>
          <w:sz w:val="24"/>
          <w:szCs w:val="24"/>
        </w:rPr>
        <w:t>の</w:t>
      </w:r>
    </w:p>
    <w:p w:rsidR="001534FF" w:rsidRPr="00BF40D7" w:rsidRDefault="00C532CB" w:rsidP="00BF40D7">
      <w:pPr>
        <w:ind w:firstLineChars="200" w:firstLine="480"/>
        <w:rPr>
          <w:rFonts w:ascii="ＭＳ 明朝" w:eastAsia="ＭＳ 明朝" w:hAnsi="ＭＳ 明朝"/>
          <w:sz w:val="24"/>
          <w:szCs w:val="24"/>
        </w:rPr>
      </w:pPr>
      <w:r>
        <w:rPr>
          <w:rFonts w:ascii="ＭＳ 明朝" w:eastAsia="ＭＳ 明朝" w:hAnsi="ＭＳ 明朝" w:hint="eastAsia"/>
          <w:sz w:val="24"/>
          <w:szCs w:val="24"/>
        </w:rPr>
        <w:t>参加、</w:t>
      </w:r>
      <w:r w:rsidR="00BF40D7">
        <w:rPr>
          <w:rFonts w:ascii="ＭＳ 明朝" w:eastAsia="ＭＳ 明朝" w:hAnsi="ＭＳ 明朝" w:hint="eastAsia"/>
          <w:sz w:val="24"/>
          <w:szCs w:val="24"/>
        </w:rPr>
        <w:t>協力を行う。</w:t>
      </w:r>
    </w:p>
    <w:p w:rsidR="00B545A1" w:rsidRDefault="00671F54" w:rsidP="000144A0">
      <w:pPr>
        <w:rPr>
          <w:rFonts w:ascii="ＭＳ 明朝" w:eastAsia="ＭＳ 明朝" w:hAnsi="ＭＳ 明朝"/>
          <w:sz w:val="24"/>
          <w:szCs w:val="24"/>
        </w:rPr>
      </w:pPr>
      <w:r>
        <w:rPr>
          <w:rFonts w:ascii="ＭＳ 明朝" w:eastAsia="ＭＳ 明朝" w:hAnsi="ＭＳ 明朝" w:hint="eastAsia"/>
          <w:sz w:val="24"/>
          <w:szCs w:val="24"/>
        </w:rPr>
        <w:t xml:space="preserve">　　④認知症の人が集い、本人同士が主になって</w:t>
      </w:r>
      <w:r w:rsidR="007934CE">
        <w:rPr>
          <w:rFonts w:ascii="ＭＳ 明朝" w:eastAsia="ＭＳ 明朝" w:hAnsi="ＭＳ 明朝" w:hint="eastAsia"/>
          <w:sz w:val="24"/>
          <w:szCs w:val="24"/>
        </w:rPr>
        <w:t>自らの体験や希望、必要として</w:t>
      </w:r>
    </w:p>
    <w:p w:rsidR="001534FF" w:rsidRDefault="007934CE" w:rsidP="00B545A1">
      <w:pPr>
        <w:ind w:leftChars="200" w:left="420"/>
        <w:rPr>
          <w:rFonts w:ascii="ＭＳ 明朝" w:eastAsia="ＭＳ 明朝" w:hAnsi="ＭＳ 明朝"/>
          <w:sz w:val="24"/>
          <w:szCs w:val="24"/>
        </w:rPr>
      </w:pPr>
      <w:r>
        <w:rPr>
          <w:rFonts w:ascii="ＭＳ 明朝" w:eastAsia="ＭＳ 明朝" w:hAnsi="ＭＳ 明朝" w:hint="eastAsia"/>
          <w:sz w:val="24"/>
          <w:szCs w:val="24"/>
        </w:rPr>
        <w:t>いることを語り合い、自分達のこれからのよりよい暮らし、暮らしやすい地域のあり方等を一緒に話し合う場として、「本人ミーティング」</w:t>
      </w:r>
      <w:r w:rsidR="00E4376B">
        <w:rPr>
          <w:rFonts w:ascii="ＭＳ 明朝" w:eastAsia="ＭＳ 明朝" w:hAnsi="ＭＳ 明朝" w:hint="eastAsia"/>
          <w:sz w:val="24"/>
          <w:szCs w:val="24"/>
        </w:rPr>
        <w:t>を</w:t>
      </w:r>
      <w:r>
        <w:rPr>
          <w:rFonts w:ascii="ＭＳ 明朝" w:eastAsia="ＭＳ 明朝" w:hAnsi="ＭＳ 明朝" w:hint="eastAsia"/>
          <w:sz w:val="24"/>
          <w:szCs w:val="24"/>
        </w:rPr>
        <w:t>検討、実施を行う。また、既存の認知症カフェと連携、協力し、認知症の人とその家族、地域住民、専門職が集い、本人や家族等への支援を行う場として新たな認知症カフェの開設について検討し、実現を目指す。</w:t>
      </w:r>
    </w:p>
    <w:p w:rsidR="00F22DDB" w:rsidRDefault="004954F1" w:rsidP="000144A0">
      <w:pPr>
        <w:rPr>
          <w:rFonts w:ascii="ＭＳ 明朝" w:eastAsia="ＭＳ 明朝" w:hAnsi="ＭＳ 明朝"/>
          <w:sz w:val="24"/>
          <w:szCs w:val="24"/>
        </w:rPr>
      </w:pPr>
      <w:r>
        <w:rPr>
          <w:rFonts w:ascii="ＭＳ 明朝" w:eastAsia="ＭＳ 明朝" w:hAnsi="ＭＳ 明朝" w:hint="eastAsia"/>
          <w:sz w:val="24"/>
          <w:szCs w:val="24"/>
        </w:rPr>
        <w:t xml:space="preserve">　　⑤</w:t>
      </w:r>
      <w:r w:rsidR="00F22DDB">
        <w:rPr>
          <w:rFonts w:ascii="ＭＳ 明朝" w:eastAsia="ＭＳ 明朝" w:hAnsi="ＭＳ 明朝" w:hint="eastAsia"/>
          <w:sz w:val="24"/>
          <w:szCs w:val="24"/>
        </w:rPr>
        <w:t>認知症</w:t>
      </w:r>
      <w:r w:rsidR="003B1330">
        <w:rPr>
          <w:rFonts w:ascii="ＭＳ 明朝" w:eastAsia="ＭＳ 明朝" w:hAnsi="ＭＳ 明朝" w:hint="eastAsia"/>
          <w:sz w:val="24"/>
          <w:szCs w:val="24"/>
        </w:rPr>
        <w:t>に</w:t>
      </w:r>
      <w:r w:rsidR="00F22DDB">
        <w:rPr>
          <w:rFonts w:ascii="ＭＳ 明朝" w:eastAsia="ＭＳ 明朝" w:hAnsi="ＭＳ 明朝" w:hint="eastAsia"/>
          <w:sz w:val="24"/>
          <w:szCs w:val="24"/>
        </w:rPr>
        <w:t>なっても、地域活動等を通じて生きがいを持った生活が継続で</w:t>
      </w:r>
    </w:p>
    <w:p w:rsidR="000144A0" w:rsidRPr="000144A0" w:rsidRDefault="00F22DDB" w:rsidP="00FE6A24">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きるよう、認知症の人が社会活動に参加できる体制の整備を行う。</w:t>
      </w:r>
    </w:p>
    <w:p w:rsidR="000144A0" w:rsidRPr="000144A0" w:rsidRDefault="00610A6C" w:rsidP="000144A0">
      <w:pPr>
        <w:rPr>
          <w:rFonts w:ascii="ＭＳ 明朝" w:eastAsia="ＭＳ 明朝" w:hAnsi="ＭＳ 明朝"/>
          <w:sz w:val="24"/>
          <w:szCs w:val="24"/>
        </w:rPr>
      </w:pPr>
      <w:r>
        <w:rPr>
          <w:rFonts w:ascii="ＭＳ 明朝" w:eastAsia="ＭＳ 明朝" w:hAnsi="ＭＳ 明朝" w:hint="eastAsia"/>
          <w:sz w:val="24"/>
          <w:szCs w:val="24"/>
        </w:rPr>
        <w:t>（４）相談支援・支援体制構築</w:t>
      </w:r>
    </w:p>
    <w:p w:rsidR="000144A0" w:rsidRPr="000144A0" w:rsidRDefault="00EF6959" w:rsidP="000144A0">
      <w:pPr>
        <w:rPr>
          <w:rFonts w:ascii="ＭＳ 明朝" w:eastAsia="ＭＳ 明朝" w:hAnsi="ＭＳ 明朝"/>
          <w:sz w:val="24"/>
          <w:szCs w:val="24"/>
        </w:rPr>
      </w:pPr>
      <w:r>
        <w:rPr>
          <w:rFonts w:ascii="ＭＳ 明朝" w:eastAsia="ＭＳ 明朝" w:hAnsi="ＭＳ 明朝" w:hint="eastAsia"/>
          <w:sz w:val="24"/>
          <w:szCs w:val="24"/>
        </w:rPr>
        <w:t xml:space="preserve">　　①認知症の人やその家族等への相談支援を行う。</w:t>
      </w:r>
    </w:p>
    <w:p w:rsidR="00EF6959" w:rsidRDefault="00EF6959" w:rsidP="000144A0">
      <w:pPr>
        <w:rPr>
          <w:rFonts w:ascii="ＭＳ 明朝" w:eastAsia="ＭＳ 明朝" w:hAnsi="ＭＳ 明朝"/>
          <w:sz w:val="24"/>
          <w:szCs w:val="24"/>
        </w:rPr>
      </w:pPr>
      <w:r>
        <w:rPr>
          <w:rFonts w:ascii="ＭＳ 明朝" w:eastAsia="ＭＳ 明朝" w:hAnsi="ＭＳ 明朝" w:hint="eastAsia"/>
          <w:sz w:val="24"/>
          <w:szCs w:val="24"/>
        </w:rPr>
        <w:t xml:space="preserve">　　②「認知症初期集中支援チーム」等との連携による、必要な医療やサービス</w:t>
      </w:r>
    </w:p>
    <w:p w:rsidR="000144A0" w:rsidRPr="000144A0" w:rsidRDefault="00EF6959" w:rsidP="00EF6959">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が認知症の人やその家族に提供されるための調整を行う。</w:t>
      </w:r>
    </w:p>
    <w:p w:rsidR="0019440E" w:rsidRDefault="0019440E" w:rsidP="000144A0">
      <w:pPr>
        <w:rPr>
          <w:rFonts w:ascii="ＭＳ 明朝" w:eastAsia="ＭＳ 明朝" w:hAnsi="ＭＳ 明朝"/>
          <w:sz w:val="24"/>
          <w:szCs w:val="24"/>
        </w:rPr>
      </w:pPr>
    </w:p>
    <w:p w:rsidR="000340CE" w:rsidRDefault="00FE6A24" w:rsidP="000144A0">
      <w:pPr>
        <w:rPr>
          <w:rFonts w:ascii="ＭＳ 明朝" w:eastAsia="ＭＳ 明朝" w:hAnsi="ＭＳ 明朝"/>
          <w:sz w:val="24"/>
          <w:szCs w:val="24"/>
        </w:rPr>
      </w:pPr>
      <w:r>
        <w:rPr>
          <w:rFonts w:ascii="ＭＳ 明朝" w:eastAsia="ＭＳ 明朝" w:hAnsi="ＭＳ 明朝" w:hint="eastAsia"/>
          <w:sz w:val="24"/>
          <w:szCs w:val="24"/>
        </w:rPr>
        <w:t xml:space="preserve">６　</w:t>
      </w:r>
      <w:r w:rsidR="0019440E">
        <w:rPr>
          <w:rFonts w:ascii="ＭＳ 明朝" w:eastAsia="ＭＳ 明朝" w:hAnsi="ＭＳ 明朝" w:hint="eastAsia"/>
          <w:sz w:val="24"/>
          <w:szCs w:val="24"/>
        </w:rPr>
        <w:t>法令の遵守</w:t>
      </w:r>
    </w:p>
    <w:p w:rsidR="000340CE" w:rsidRDefault="00D215F4" w:rsidP="000144A0">
      <w:pPr>
        <w:rPr>
          <w:rFonts w:ascii="ＭＳ 明朝" w:eastAsia="ＭＳ 明朝" w:hAnsi="ＭＳ 明朝"/>
          <w:sz w:val="24"/>
          <w:szCs w:val="24"/>
        </w:rPr>
      </w:pPr>
      <w:r>
        <w:rPr>
          <w:rFonts w:ascii="ＭＳ 明朝" w:eastAsia="ＭＳ 明朝" w:hAnsi="ＭＳ 明朝" w:hint="eastAsia"/>
          <w:sz w:val="24"/>
          <w:szCs w:val="24"/>
        </w:rPr>
        <w:t xml:space="preserve">　　受注者は、業務の実施にあたり、関連する法令等を遵守しなければならない。</w:t>
      </w:r>
    </w:p>
    <w:p w:rsidR="000340CE" w:rsidRDefault="000340CE" w:rsidP="000144A0">
      <w:pPr>
        <w:rPr>
          <w:rFonts w:ascii="ＭＳ 明朝" w:eastAsia="ＭＳ 明朝" w:hAnsi="ＭＳ 明朝"/>
          <w:sz w:val="24"/>
          <w:szCs w:val="24"/>
        </w:rPr>
      </w:pPr>
    </w:p>
    <w:p w:rsidR="000340CE" w:rsidRDefault="0019440E" w:rsidP="000144A0">
      <w:pPr>
        <w:rPr>
          <w:rFonts w:ascii="ＭＳ 明朝" w:eastAsia="ＭＳ 明朝" w:hAnsi="ＭＳ 明朝"/>
          <w:sz w:val="24"/>
          <w:szCs w:val="24"/>
        </w:rPr>
      </w:pPr>
      <w:r>
        <w:rPr>
          <w:rFonts w:ascii="ＭＳ 明朝" w:eastAsia="ＭＳ 明朝" w:hAnsi="ＭＳ 明朝" w:hint="eastAsia"/>
          <w:sz w:val="24"/>
          <w:szCs w:val="24"/>
        </w:rPr>
        <w:t>７　中立性の保持</w:t>
      </w:r>
    </w:p>
    <w:p w:rsidR="000340CE" w:rsidRDefault="00E55C4E" w:rsidP="000144A0">
      <w:pPr>
        <w:rPr>
          <w:rFonts w:ascii="ＭＳ 明朝" w:eastAsia="ＭＳ 明朝" w:hAnsi="ＭＳ 明朝"/>
          <w:sz w:val="24"/>
          <w:szCs w:val="24"/>
        </w:rPr>
      </w:pPr>
      <w:r>
        <w:rPr>
          <w:rFonts w:ascii="ＭＳ 明朝" w:eastAsia="ＭＳ 明朝" w:hAnsi="ＭＳ 明朝" w:hint="eastAsia"/>
          <w:sz w:val="24"/>
          <w:szCs w:val="24"/>
        </w:rPr>
        <w:t xml:space="preserve">　　受注者は、常に業務の中立性を保持するよう努めなければならない。</w:t>
      </w:r>
    </w:p>
    <w:p w:rsidR="000340CE" w:rsidRDefault="000340CE" w:rsidP="000144A0">
      <w:pPr>
        <w:rPr>
          <w:rFonts w:ascii="ＭＳ 明朝" w:eastAsia="ＭＳ 明朝" w:hAnsi="ＭＳ 明朝"/>
          <w:sz w:val="24"/>
          <w:szCs w:val="24"/>
        </w:rPr>
      </w:pPr>
    </w:p>
    <w:p w:rsidR="000340CE" w:rsidRDefault="0019440E" w:rsidP="000144A0">
      <w:pPr>
        <w:rPr>
          <w:rFonts w:ascii="ＭＳ 明朝" w:eastAsia="ＭＳ 明朝" w:hAnsi="ＭＳ 明朝"/>
          <w:sz w:val="24"/>
          <w:szCs w:val="24"/>
        </w:rPr>
      </w:pPr>
      <w:r>
        <w:rPr>
          <w:rFonts w:ascii="ＭＳ 明朝" w:eastAsia="ＭＳ 明朝" w:hAnsi="ＭＳ 明朝" w:hint="eastAsia"/>
          <w:sz w:val="24"/>
          <w:szCs w:val="24"/>
        </w:rPr>
        <w:t>８　秘密の保持</w:t>
      </w:r>
    </w:p>
    <w:p w:rsidR="000340CE" w:rsidRDefault="00E55C4E" w:rsidP="000144A0">
      <w:pPr>
        <w:rPr>
          <w:rFonts w:ascii="ＭＳ 明朝" w:eastAsia="ＭＳ 明朝" w:hAnsi="ＭＳ 明朝"/>
          <w:sz w:val="24"/>
          <w:szCs w:val="24"/>
        </w:rPr>
      </w:pPr>
      <w:r>
        <w:rPr>
          <w:rFonts w:ascii="ＭＳ 明朝" w:eastAsia="ＭＳ 明朝" w:hAnsi="ＭＳ 明朝" w:hint="eastAsia"/>
          <w:sz w:val="24"/>
          <w:szCs w:val="24"/>
        </w:rPr>
        <w:t xml:space="preserve">　　</w:t>
      </w:r>
      <w:r w:rsidR="0084681E">
        <w:rPr>
          <w:rFonts w:ascii="ＭＳ 明朝" w:eastAsia="ＭＳ 明朝" w:hAnsi="ＭＳ 明朝" w:hint="eastAsia"/>
          <w:sz w:val="24"/>
          <w:szCs w:val="24"/>
        </w:rPr>
        <w:t>受注者は、業務の遂行上知り得た秘密を他人に漏らしてはならない。</w:t>
      </w:r>
    </w:p>
    <w:p w:rsidR="000340CE" w:rsidRDefault="000340CE" w:rsidP="000144A0">
      <w:pPr>
        <w:rPr>
          <w:rFonts w:ascii="ＭＳ 明朝" w:eastAsia="ＭＳ 明朝" w:hAnsi="ＭＳ 明朝"/>
          <w:sz w:val="24"/>
          <w:szCs w:val="24"/>
        </w:rPr>
      </w:pPr>
    </w:p>
    <w:p w:rsidR="000340CE" w:rsidRDefault="0019440E" w:rsidP="000144A0">
      <w:pPr>
        <w:rPr>
          <w:rFonts w:ascii="ＭＳ 明朝" w:eastAsia="ＭＳ 明朝" w:hAnsi="ＭＳ 明朝"/>
          <w:sz w:val="24"/>
          <w:szCs w:val="24"/>
        </w:rPr>
      </w:pPr>
      <w:r>
        <w:rPr>
          <w:rFonts w:ascii="ＭＳ 明朝" w:eastAsia="ＭＳ 明朝" w:hAnsi="ＭＳ 明朝" w:hint="eastAsia"/>
          <w:sz w:val="24"/>
          <w:szCs w:val="24"/>
        </w:rPr>
        <w:t>９　公益確保の義務</w:t>
      </w:r>
    </w:p>
    <w:p w:rsidR="000C737D" w:rsidRDefault="000C737D" w:rsidP="000144A0">
      <w:pPr>
        <w:rPr>
          <w:rFonts w:ascii="ＭＳ 明朝" w:eastAsia="ＭＳ 明朝" w:hAnsi="ＭＳ 明朝"/>
          <w:sz w:val="24"/>
          <w:szCs w:val="24"/>
        </w:rPr>
      </w:pPr>
      <w:r>
        <w:rPr>
          <w:rFonts w:ascii="ＭＳ 明朝" w:eastAsia="ＭＳ 明朝" w:hAnsi="ＭＳ 明朝" w:hint="eastAsia"/>
          <w:sz w:val="24"/>
          <w:szCs w:val="24"/>
        </w:rPr>
        <w:t xml:space="preserve">　　受注者は、業務を行うにあたって公益の安全、環境の保全、その他の公益を</w:t>
      </w:r>
    </w:p>
    <w:p w:rsidR="000340CE" w:rsidRDefault="000C737D" w:rsidP="000C737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害することのないよう努めなければならない。</w:t>
      </w:r>
    </w:p>
    <w:p w:rsidR="000340CE" w:rsidRDefault="0019440E" w:rsidP="000144A0">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lastRenderedPageBreak/>
        <w:t>10　提出書類</w:t>
      </w:r>
    </w:p>
    <w:p w:rsidR="000340CE" w:rsidRDefault="00627ECC" w:rsidP="000144A0">
      <w:pPr>
        <w:rPr>
          <w:rFonts w:ascii="ＭＳ 明朝" w:eastAsia="ＭＳ 明朝" w:hAnsi="ＭＳ 明朝"/>
          <w:sz w:val="24"/>
          <w:szCs w:val="24"/>
        </w:rPr>
      </w:pPr>
      <w:r>
        <w:rPr>
          <w:rFonts w:ascii="ＭＳ 明朝" w:eastAsia="ＭＳ 明朝" w:hAnsi="ＭＳ 明朝" w:hint="eastAsia"/>
          <w:sz w:val="24"/>
          <w:szCs w:val="24"/>
        </w:rPr>
        <w:t>（１）業務着手時</w:t>
      </w:r>
    </w:p>
    <w:p w:rsidR="00627ECC" w:rsidRDefault="002E5989" w:rsidP="000144A0">
      <w:pPr>
        <w:rPr>
          <w:rFonts w:ascii="ＭＳ 明朝" w:eastAsia="ＭＳ 明朝" w:hAnsi="ＭＳ 明朝"/>
          <w:sz w:val="24"/>
          <w:szCs w:val="24"/>
        </w:rPr>
      </w:pPr>
      <w:r>
        <w:rPr>
          <w:rFonts w:ascii="ＭＳ 明朝" w:eastAsia="ＭＳ 明朝" w:hAnsi="ＭＳ 明朝" w:hint="eastAsia"/>
          <w:sz w:val="24"/>
          <w:szCs w:val="24"/>
        </w:rPr>
        <w:t xml:space="preserve">　　①業務計画書</w:t>
      </w:r>
    </w:p>
    <w:p w:rsidR="00627ECC" w:rsidRDefault="00107726" w:rsidP="000144A0">
      <w:pPr>
        <w:rPr>
          <w:rFonts w:ascii="ＭＳ 明朝" w:eastAsia="ＭＳ 明朝" w:hAnsi="ＭＳ 明朝"/>
          <w:sz w:val="24"/>
          <w:szCs w:val="24"/>
        </w:rPr>
      </w:pPr>
      <w:r>
        <w:rPr>
          <w:rFonts w:ascii="ＭＳ 明朝" w:eastAsia="ＭＳ 明朝" w:hAnsi="ＭＳ 明朝" w:hint="eastAsia"/>
          <w:sz w:val="24"/>
          <w:szCs w:val="24"/>
        </w:rPr>
        <w:t xml:space="preserve">　　②工程表</w:t>
      </w:r>
    </w:p>
    <w:p w:rsidR="00627ECC" w:rsidRDefault="00107726" w:rsidP="000144A0">
      <w:pPr>
        <w:rPr>
          <w:rFonts w:ascii="ＭＳ 明朝" w:eastAsia="ＭＳ 明朝" w:hAnsi="ＭＳ 明朝"/>
          <w:sz w:val="24"/>
          <w:szCs w:val="24"/>
        </w:rPr>
      </w:pPr>
      <w:r>
        <w:rPr>
          <w:rFonts w:ascii="ＭＳ 明朝" w:eastAsia="ＭＳ 明朝" w:hAnsi="ＭＳ 明朝" w:hint="eastAsia"/>
          <w:sz w:val="24"/>
          <w:szCs w:val="24"/>
        </w:rPr>
        <w:t xml:space="preserve">　　③管理者決定通知書</w:t>
      </w:r>
    </w:p>
    <w:p w:rsidR="002E5989" w:rsidRPr="00107726" w:rsidRDefault="00107726" w:rsidP="000144A0">
      <w:pPr>
        <w:rPr>
          <w:rFonts w:ascii="ＭＳ 明朝" w:eastAsia="ＭＳ 明朝" w:hAnsi="ＭＳ 明朝"/>
          <w:sz w:val="24"/>
          <w:szCs w:val="24"/>
        </w:rPr>
      </w:pPr>
      <w:r>
        <w:rPr>
          <w:rFonts w:ascii="ＭＳ 明朝" w:eastAsia="ＭＳ 明朝" w:hAnsi="ＭＳ 明朝" w:hint="eastAsia"/>
          <w:sz w:val="24"/>
          <w:szCs w:val="24"/>
        </w:rPr>
        <w:t xml:space="preserve">　　④担当者決定通知書</w:t>
      </w:r>
    </w:p>
    <w:p w:rsidR="002E5989" w:rsidRDefault="00107726" w:rsidP="000144A0">
      <w:pPr>
        <w:rPr>
          <w:rFonts w:ascii="ＭＳ 明朝" w:eastAsia="ＭＳ 明朝" w:hAnsi="ＭＳ 明朝"/>
          <w:sz w:val="24"/>
          <w:szCs w:val="24"/>
        </w:rPr>
      </w:pPr>
      <w:r>
        <w:rPr>
          <w:rFonts w:ascii="ＭＳ 明朝" w:eastAsia="ＭＳ 明朝" w:hAnsi="ＭＳ 明朝" w:hint="eastAsia"/>
          <w:sz w:val="24"/>
          <w:szCs w:val="24"/>
        </w:rPr>
        <w:t xml:space="preserve">　　⑤業務分担表</w:t>
      </w:r>
    </w:p>
    <w:p w:rsidR="00627ECC" w:rsidRDefault="00627ECC" w:rsidP="000144A0">
      <w:pPr>
        <w:rPr>
          <w:rFonts w:ascii="ＭＳ 明朝" w:eastAsia="ＭＳ 明朝" w:hAnsi="ＭＳ 明朝"/>
          <w:sz w:val="24"/>
          <w:szCs w:val="24"/>
        </w:rPr>
      </w:pPr>
      <w:r>
        <w:rPr>
          <w:rFonts w:ascii="ＭＳ 明朝" w:eastAsia="ＭＳ 明朝" w:hAnsi="ＭＳ 明朝" w:hint="eastAsia"/>
          <w:sz w:val="24"/>
          <w:szCs w:val="24"/>
        </w:rPr>
        <w:t>（２）業務履行中の随時</w:t>
      </w:r>
    </w:p>
    <w:p w:rsidR="00627ECC" w:rsidRDefault="009D2AA3" w:rsidP="000144A0">
      <w:pPr>
        <w:rPr>
          <w:rFonts w:ascii="ＭＳ 明朝" w:eastAsia="ＭＳ 明朝" w:hAnsi="ＭＳ 明朝"/>
          <w:sz w:val="24"/>
          <w:szCs w:val="24"/>
        </w:rPr>
      </w:pPr>
      <w:r>
        <w:rPr>
          <w:rFonts w:ascii="ＭＳ 明朝" w:eastAsia="ＭＳ 明朝" w:hAnsi="ＭＳ 明朝" w:hint="eastAsia"/>
          <w:sz w:val="24"/>
          <w:szCs w:val="24"/>
        </w:rPr>
        <w:t xml:space="preserve">　　</w:t>
      </w:r>
      <w:r w:rsidR="007700E0">
        <w:rPr>
          <w:rFonts w:ascii="ＭＳ 明朝" w:eastAsia="ＭＳ 明朝" w:hAnsi="ＭＳ 明朝" w:hint="eastAsia"/>
          <w:sz w:val="24"/>
          <w:szCs w:val="24"/>
        </w:rPr>
        <w:t>①業務履行報告書</w:t>
      </w:r>
    </w:p>
    <w:p w:rsidR="00627ECC" w:rsidRDefault="007700E0" w:rsidP="000144A0">
      <w:pPr>
        <w:rPr>
          <w:rFonts w:ascii="ＭＳ 明朝" w:eastAsia="ＭＳ 明朝" w:hAnsi="ＭＳ 明朝"/>
          <w:sz w:val="24"/>
          <w:szCs w:val="24"/>
        </w:rPr>
      </w:pPr>
      <w:r>
        <w:rPr>
          <w:rFonts w:ascii="ＭＳ 明朝" w:eastAsia="ＭＳ 明朝" w:hAnsi="ＭＳ 明朝" w:hint="eastAsia"/>
          <w:sz w:val="24"/>
          <w:szCs w:val="24"/>
        </w:rPr>
        <w:t xml:space="preserve">　　②打合せ議事録</w:t>
      </w:r>
    </w:p>
    <w:p w:rsidR="00627ECC" w:rsidRDefault="00627ECC" w:rsidP="000144A0">
      <w:pPr>
        <w:rPr>
          <w:rFonts w:ascii="ＭＳ 明朝" w:eastAsia="ＭＳ 明朝" w:hAnsi="ＭＳ 明朝"/>
          <w:sz w:val="24"/>
          <w:szCs w:val="24"/>
        </w:rPr>
      </w:pPr>
      <w:r>
        <w:rPr>
          <w:rFonts w:ascii="ＭＳ 明朝" w:eastAsia="ＭＳ 明朝" w:hAnsi="ＭＳ 明朝" w:hint="eastAsia"/>
          <w:sz w:val="24"/>
          <w:szCs w:val="24"/>
        </w:rPr>
        <w:t>（３）業務完了時</w:t>
      </w:r>
    </w:p>
    <w:p w:rsidR="00627ECC" w:rsidRDefault="00831E64" w:rsidP="000144A0">
      <w:pPr>
        <w:rPr>
          <w:rFonts w:ascii="ＭＳ 明朝" w:eastAsia="ＭＳ 明朝" w:hAnsi="ＭＳ 明朝"/>
          <w:sz w:val="24"/>
          <w:szCs w:val="24"/>
        </w:rPr>
      </w:pPr>
      <w:r>
        <w:rPr>
          <w:rFonts w:ascii="ＭＳ 明朝" w:eastAsia="ＭＳ 明朝" w:hAnsi="ＭＳ 明朝" w:hint="eastAsia"/>
          <w:sz w:val="24"/>
          <w:szCs w:val="24"/>
        </w:rPr>
        <w:t xml:space="preserve">　　①</w:t>
      </w:r>
      <w:r w:rsidR="008A2110">
        <w:rPr>
          <w:rFonts w:ascii="ＭＳ 明朝" w:eastAsia="ＭＳ 明朝" w:hAnsi="ＭＳ 明朝" w:hint="eastAsia"/>
          <w:sz w:val="24"/>
          <w:szCs w:val="24"/>
        </w:rPr>
        <w:t>実績報告書</w:t>
      </w:r>
    </w:p>
    <w:p w:rsidR="000340CE" w:rsidRDefault="008A2110" w:rsidP="000144A0">
      <w:pPr>
        <w:rPr>
          <w:rFonts w:ascii="ＭＳ 明朝" w:eastAsia="ＭＳ 明朝" w:hAnsi="ＭＳ 明朝"/>
          <w:sz w:val="24"/>
          <w:szCs w:val="24"/>
        </w:rPr>
      </w:pPr>
      <w:r>
        <w:rPr>
          <w:rFonts w:ascii="ＭＳ 明朝" w:eastAsia="ＭＳ 明朝" w:hAnsi="ＭＳ 明朝" w:hint="eastAsia"/>
          <w:sz w:val="24"/>
          <w:szCs w:val="24"/>
        </w:rPr>
        <w:t xml:space="preserve">　　②請求書</w:t>
      </w:r>
    </w:p>
    <w:p w:rsidR="00627ECC" w:rsidRDefault="00627ECC" w:rsidP="000144A0">
      <w:pPr>
        <w:rPr>
          <w:rFonts w:ascii="ＭＳ 明朝" w:eastAsia="ＭＳ 明朝" w:hAnsi="ＭＳ 明朝"/>
          <w:sz w:val="24"/>
          <w:szCs w:val="24"/>
        </w:rPr>
      </w:pPr>
    </w:p>
    <w:p w:rsidR="000340CE" w:rsidRDefault="0019440E" w:rsidP="000144A0">
      <w:pPr>
        <w:rPr>
          <w:rFonts w:ascii="ＭＳ 明朝" w:eastAsia="ＭＳ 明朝" w:hAnsi="ＭＳ 明朝"/>
          <w:sz w:val="24"/>
          <w:szCs w:val="24"/>
        </w:rPr>
      </w:pPr>
      <w:r>
        <w:rPr>
          <w:rFonts w:ascii="ＭＳ 明朝" w:eastAsia="ＭＳ 明朝" w:hAnsi="ＭＳ 明朝" w:hint="eastAsia"/>
          <w:sz w:val="24"/>
          <w:szCs w:val="24"/>
        </w:rPr>
        <w:t>11　関係官公庁等との協議</w:t>
      </w:r>
    </w:p>
    <w:p w:rsidR="00752730" w:rsidRDefault="00937803" w:rsidP="000144A0">
      <w:pPr>
        <w:rPr>
          <w:rFonts w:ascii="ＭＳ 明朝" w:eastAsia="ＭＳ 明朝" w:hAnsi="ＭＳ 明朝"/>
          <w:sz w:val="24"/>
          <w:szCs w:val="24"/>
        </w:rPr>
      </w:pPr>
      <w:r>
        <w:rPr>
          <w:rFonts w:ascii="ＭＳ 明朝" w:eastAsia="ＭＳ 明朝" w:hAnsi="ＭＳ 明朝" w:hint="eastAsia"/>
          <w:sz w:val="24"/>
          <w:szCs w:val="24"/>
        </w:rPr>
        <w:t xml:space="preserve">　　</w:t>
      </w:r>
      <w:r w:rsidR="003B3A9A">
        <w:rPr>
          <w:rFonts w:ascii="ＭＳ 明朝" w:eastAsia="ＭＳ 明朝" w:hAnsi="ＭＳ 明朝" w:hint="eastAsia"/>
          <w:sz w:val="24"/>
          <w:szCs w:val="24"/>
        </w:rPr>
        <w:t>受注者は、関係官公庁等と協議を必要とするとき又は</w:t>
      </w:r>
      <w:r w:rsidR="00752730">
        <w:rPr>
          <w:rFonts w:ascii="ＭＳ 明朝" w:eastAsia="ＭＳ 明朝" w:hAnsi="ＭＳ 明朝" w:hint="eastAsia"/>
          <w:sz w:val="24"/>
          <w:szCs w:val="24"/>
        </w:rPr>
        <w:t>協議を受けたときは、</w:t>
      </w:r>
    </w:p>
    <w:p w:rsidR="00FE6A24" w:rsidRDefault="00752730" w:rsidP="00752730">
      <w:pPr>
        <w:ind w:firstLineChars="100" w:firstLine="240"/>
        <w:rPr>
          <w:rFonts w:ascii="ＭＳ 明朝" w:eastAsia="ＭＳ 明朝" w:hAnsi="ＭＳ 明朝"/>
          <w:sz w:val="24"/>
          <w:szCs w:val="24"/>
        </w:rPr>
      </w:pPr>
      <w:r>
        <w:rPr>
          <w:rFonts w:ascii="ＭＳ 明朝" w:eastAsia="ＭＳ 明朝" w:hAnsi="ＭＳ 明朝" w:hint="eastAsia"/>
          <w:sz w:val="24"/>
          <w:szCs w:val="24"/>
        </w:rPr>
        <w:t>誠意をもってこれに当たり、この内容を遅滞なく報告しなければならない。</w:t>
      </w:r>
    </w:p>
    <w:p w:rsidR="00FE6A24" w:rsidRDefault="00FE6A24" w:rsidP="000144A0">
      <w:pPr>
        <w:rPr>
          <w:rFonts w:ascii="ＭＳ 明朝" w:eastAsia="ＭＳ 明朝" w:hAnsi="ＭＳ 明朝"/>
          <w:sz w:val="24"/>
          <w:szCs w:val="24"/>
        </w:rPr>
      </w:pPr>
    </w:p>
    <w:p w:rsidR="00FE6A24" w:rsidRDefault="0019440E" w:rsidP="000144A0">
      <w:pPr>
        <w:rPr>
          <w:rFonts w:ascii="ＭＳ 明朝" w:eastAsia="ＭＳ 明朝" w:hAnsi="ＭＳ 明朝"/>
          <w:sz w:val="24"/>
          <w:szCs w:val="24"/>
        </w:rPr>
      </w:pPr>
      <w:r>
        <w:rPr>
          <w:rFonts w:ascii="ＭＳ 明朝" w:eastAsia="ＭＳ 明朝" w:hAnsi="ＭＳ 明朝" w:hint="eastAsia"/>
          <w:sz w:val="24"/>
          <w:szCs w:val="24"/>
        </w:rPr>
        <w:t>12　疑義</w:t>
      </w:r>
    </w:p>
    <w:p w:rsidR="00752730" w:rsidRDefault="00752730" w:rsidP="000144A0">
      <w:pPr>
        <w:rPr>
          <w:rFonts w:ascii="ＭＳ 明朝" w:eastAsia="ＭＳ 明朝" w:hAnsi="ＭＳ 明朝"/>
          <w:sz w:val="24"/>
          <w:szCs w:val="24"/>
        </w:rPr>
      </w:pPr>
      <w:r>
        <w:rPr>
          <w:rFonts w:ascii="ＭＳ 明朝" w:eastAsia="ＭＳ 明朝" w:hAnsi="ＭＳ 明朝" w:hint="eastAsia"/>
          <w:sz w:val="24"/>
          <w:szCs w:val="24"/>
        </w:rPr>
        <w:t xml:space="preserve">　　本仕様書に定める事項について、疑義を生じた場合又は本仕様書に定めの</w:t>
      </w:r>
    </w:p>
    <w:p w:rsidR="00FE6A24" w:rsidRDefault="00752730" w:rsidP="0075273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ない事項については、発注者、受注者の協議によるものとする。</w:t>
      </w:r>
    </w:p>
    <w:p w:rsidR="00FE6A24" w:rsidRDefault="00FE6A24" w:rsidP="000144A0">
      <w:pPr>
        <w:rPr>
          <w:rFonts w:ascii="ＭＳ 明朝" w:eastAsia="ＭＳ 明朝" w:hAnsi="ＭＳ 明朝"/>
          <w:sz w:val="24"/>
          <w:szCs w:val="24"/>
        </w:rPr>
      </w:pPr>
    </w:p>
    <w:p w:rsidR="003F046F" w:rsidRPr="00B01A68" w:rsidRDefault="003F046F"/>
    <w:sectPr w:rsidR="003F046F" w:rsidRPr="00B01A68" w:rsidSect="00B01A6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88" w:rsidRDefault="00473788">
      <w:r>
        <w:separator/>
      </w:r>
    </w:p>
  </w:endnote>
  <w:endnote w:type="continuationSeparator" w:id="0">
    <w:p w:rsidR="00473788" w:rsidRDefault="0047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52029"/>
      <w:docPartObj>
        <w:docPartGallery w:val="Page Numbers (Bottom of Page)"/>
        <w:docPartUnique/>
      </w:docPartObj>
    </w:sdtPr>
    <w:sdtEndPr/>
    <w:sdtContent>
      <w:p w:rsidR="00230333" w:rsidRDefault="00230333">
        <w:pPr>
          <w:pStyle w:val="a4"/>
          <w:jc w:val="center"/>
        </w:pPr>
        <w:r>
          <w:fldChar w:fldCharType="begin"/>
        </w:r>
        <w:r>
          <w:instrText>PAGE   \* MERGEFORMAT</w:instrText>
        </w:r>
        <w:r>
          <w:fldChar w:fldCharType="separate"/>
        </w:r>
        <w:r w:rsidR="00EE5C66" w:rsidRPr="00EE5C66">
          <w:rPr>
            <w:noProof/>
            <w:lang w:val="ja-JP"/>
          </w:rPr>
          <w:t>3</w:t>
        </w:r>
        <w:r>
          <w:fldChar w:fldCharType="end"/>
        </w:r>
      </w:p>
    </w:sdtContent>
  </w:sdt>
  <w:p w:rsidR="00230333" w:rsidRDefault="002303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88" w:rsidRDefault="00473788">
      <w:r>
        <w:separator/>
      </w:r>
    </w:p>
  </w:footnote>
  <w:footnote w:type="continuationSeparator" w:id="0">
    <w:p w:rsidR="00473788" w:rsidRDefault="0047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657"/>
    <w:multiLevelType w:val="hybridMultilevel"/>
    <w:tmpl w:val="2520A00E"/>
    <w:lvl w:ilvl="0" w:tplc="F8B4B5E8">
      <w:start w:val="1"/>
      <w:numFmt w:val="decimal"/>
      <w:lvlText w:val="(%1)"/>
      <w:lvlJc w:val="left"/>
      <w:pPr>
        <w:ind w:left="600" w:hanging="360"/>
      </w:pPr>
      <w:rPr>
        <w:rFonts w:hint="default"/>
      </w:rPr>
    </w:lvl>
    <w:lvl w:ilvl="1" w:tplc="CE6ED46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734350"/>
    <w:multiLevelType w:val="hybridMultilevel"/>
    <w:tmpl w:val="4770F3A8"/>
    <w:lvl w:ilvl="0" w:tplc="9FE2146A">
      <w:start w:val="1"/>
      <w:numFmt w:val="decimal"/>
      <w:lvlText w:val="(%1)"/>
      <w:lvlJc w:val="left"/>
      <w:pPr>
        <w:ind w:left="84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BEA3F20"/>
    <w:multiLevelType w:val="hybridMultilevel"/>
    <w:tmpl w:val="873A20A6"/>
    <w:lvl w:ilvl="0" w:tplc="9FE214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DF431EB"/>
    <w:multiLevelType w:val="hybridMultilevel"/>
    <w:tmpl w:val="5E069B54"/>
    <w:lvl w:ilvl="0" w:tplc="9FE2146A">
      <w:start w:val="1"/>
      <w:numFmt w:val="decimal"/>
      <w:lvlText w:val="(%1)"/>
      <w:lvlJc w:val="left"/>
      <w:pPr>
        <w:ind w:left="84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1E843B0"/>
    <w:multiLevelType w:val="hybridMultilevel"/>
    <w:tmpl w:val="53A6870C"/>
    <w:lvl w:ilvl="0" w:tplc="9FE2146A">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68"/>
    <w:rsid w:val="00011473"/>
    <w:rsid w:val="00013A15"/>
    <w:rsid w:val="000144A0"/>
    <w:rsid w:val="000340CE"/>
    <w:rsid w:val="000440D0"/>
    <w:rsid w:val="00057AF0"/>
    <w:rsid w:val="000C737D"/>
    <w:rsid w:val="000E78F9"/>
    <w:rsid w:val="00107726"/>
    <w:rsid w:val="00144A6A"/>
    <w:rsid w:val="0014571D"/>
    <w:rsid w:val="001534FF"/>
    <w:rsid w:val="00172DFB"/>
    <w:rsid w:val="0019440E"/>
    <w:rsid w:val="00196A2F"/>
    <w:rsid w:val="002024F6"/>
    <w:rsid w:val="002220AE"/>
    <w:rsid w:val="00230333"/>
    <w:rsid w:val="002629C7"/>
    <w:rsid w:val="00286DA2"/>
    <w:rsid w:val="002C5F62"/>
    <w:rsid w:val="002C65C7"/>
    <w:rsid w:val="002E5989"/>
    <w:rsid w:val="003104CA"/>
    <w:rsid w:val="00311ED1"/>
    <w:rsid w:val="0034003F"/>
    <w:rsid w:val="00342B20"/>
    <w:rsid w:val="003B1330"/>
    <w:rsid w:val="003B3A9A"/>
    <w:rsid w:val="003F046F"/>
    <w:rsid w:val="00444875"/>
    <w:rsid w:val="00451515"/>
    <w:rsid w:val="00473788"/>
    <w:rsid w:val="004949D1"/>
    <w:rsid w:val="004954F1"/>
    <w:rsid w:val="004955D2"/>
    <w:rsid w:val="004A6953"/>
    <w:rsid w:val="004E643C"/>
    <w:rsid w:val="00525EC2"/>
    <w:rsid w:val="005B1896"/>
    <w:rsid w:val="005F42D8"/>
    <w:rsid w:val="00610A6C"/>
    <w:rsid w:val="00627ECC"/>
    <w:rsid w:val="006350CA"/>
    <w:rsid w:val="00654506"/>
    <w:rsid w:val="00671F54"/>
    <w:rsid w:val="006813DE"/>
    <w:rsid w:val="006B3189"/>
    <w:rsid w:val="006C3FC9"/>
    <w:rsid w:val="006F54FA"/>
    <w:rsid w:val="007065D6"/>
    <w:rsid w:val="00726E40"/>
    <w:rsid w:val="00733C6F"/>
    <w:rsid w:val="00735148"/>
    <w:rsid w:val="00735289"/>
    <w:rsid w:val="00752730"/>
    <w:rsid w:val="00764AAE"/>
    <w:rsid w:val="007700E0"/>
    <w:rsid w:val="00785C23"/>
    <w:rsid w:val="007934CE"/>
    <w:rsid w:val="007D283E"/>
    <w:rsid w:val="008006C6"/>
    <w:rsid w:val="00831E64"/>
    <w:rsid w:val="0084681E"/>
    <w:rsid w:val="008A2110"/>
    <w:rsid w:val="009335A7"/>
    <w:rsid w:val="00937803"/>
    <w:rsid w:val="009D0371"/>
    <w:rsid w:val="009D2AA3"/>
    <w:rsid w:val="009E2956"/>
    <w:rsid w:val="009E59E4"/>
    <w:rsid w:val="00A27DD6"/>
    <w:rsid w:val="00A318A1"/>
    <w:rsid w:val="00A35D73"/>
    <w:rsid w:val="00A670DB"/>
    <w:rsid w:val="00AC0E28"/>
    <w:rsid w:val="00AD150E"/>
    <w:rsid w:val="00B01A68"/>
    <w:rsid w:val="00B446B2"/>
    <w:rsid w:val="00B545A1"/>
    <w:rsid w:val="00B7297A"/>
    <w:rsid w:val="00B91E52"/>
    <w:rsid w:val="00B966EE"/>
    <w:rsid w:val="00BE5EBE"/>
    <w:rsid w:val="00BF40D7"/>
    <w:rsid w:val="00C21206"/>
    <w:rsid w:val="00C2308A"/>
    <w:rsid w:val="00C532CB"/>
    <w:rsid w:val="00C642F2"/>
    <w:rsid w:val="00C85E57"/>
    <w:rsid w:val="00CD2B8B"/>
    <w:rsid w:val="00D1499E"/>
    <w:rsid w:val="00D17D1F"/>
    <w:rsid w:val="00D2132F"/>
    <w:rsid w:val="00D215F4"/>
    <w:rsid w:val="00DB0634"/>
    <w:rsid w:val="00E02BEE"/>
    <w:rsid w:val="00E35E7D"/>
    <w:rsid w:val="00E4376B"/>
    <w:rsid w:val="00E504D4"/>
    <w:rsid w:val="00E5097F"/>
    <w:rsid w:val="00E519B3"/>
    <w:rsid w:val="00E55C4E"/>
    <w:rsid w:val="00E61383"/>
    <w:rsid w:val="00E73CE4"/>
    <w:rsid w:val="00EA0CDF"/>
    <w:rsid w:val="00EC23E8"/>
    <w:rsid w:val="00EE5BD0"/>
    <w:rsid w:val="00EE5C66"/>
    <w:rsid w:val="00EF6959"/>
    <w:rsid w:val="00EF7EDE"/>
    <w:rsid w:val="00F11749"/>
    <w:rsid w:val="00F22DDB"/>
    <w:rsid w:val="00F5440E"/>
    <w:rsid w:val="00FE4CED"/>
    <w:rsid w:val="00FE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F2D25"/>
  <w15:chartTrackingRefBased/>
  <w15:docId w15:val="{0EC44DD9-5B51-4B0B-8E2B-8EC45CF1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68"/>
    <w:pPr>
      <w:ind w:left="840"/>
    </w:pPr>
  </w:style>
  <w:style w:type="paragraph" w:styleId="a4">
    <w:name w:val="footer"/>
    <w:basedOn w:val="a"/>
    <w:link w:val="a5"/>
    <w:uiPriority w:val="99"/>
    <w:unhideWhenUsed/>
    <w:rsid w:val="00B01A68"/>
    <w:pPr>
      <w:tabs>
        <w:tab w:val="center" w:pos="4252"/>
        <w:tab w:val="right" w:pos="8504"/>
      </w:tabs>
      <w:snapToGrid w:val="0"/>
    </w:pPr>
  </w:style>
  <w:style w:type="character" w:customStyle="1" w:styleId="a5">
    <w:name w:val="フッター (文字)"/>
    <w:basedOn w:val="a0"/>
    <w:link w:val="a4"/>
    <w:uiPriority w:val="99"/>
    <w:rsid w:val="00B01A68"/>
  </w:style>
  <w:style w:type="paragraph" w:styleId="a6">
    <w:name w:val="header"/>
    <w:basedOn w:val="a"/>
    <w:link w:val="a7"/>
    <w:uiPriority w:val="99"/>
    <w:unhideWhenUsed/>
    <w:rsid w:val="00E73CE4"/>
    <w:pPr>
      <w:tabs>
        <w:tab w:val="center" w:pos="4252"/>
        <w:tab w:val="right" w:pos="8504"/>
      </w:tabs>
      <w:snapToGrid w:val="0"/>
    </w:pPr>
  </w:style>
  <w:style w:type="character" w:customStyle="1" w:styleId="a7">
    <w:name w:val="ヘッダー (文字)"/>
    <w:basedOn w:val="a0"/>
    <w:link w:val="a6"/>
    <w:uiPriority w:val="99"/>
    <w:rsid w:val="00E7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古屋敷　和子</dc:creator>
  <cp:keywords/>
  <dc:description/>
  <cp:lastModifiedBy>久野 隆之</cp:lastModifiedBy>
  <cp:revision>83</cp:revision>
  <dcterms:created xsi:type="dcterms:W3CDTF">2020-01-26T08:14:00Z</dcterms:created>
  <dcterms:modified xsi:type="dcterms:W3CDTF">2020-03-23T03:15:00Z</dcterms:modified>
</cp:coreProperties>
</file>