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6F" w:rsidRPr="00F00088" w:rsidRDefault="00056D66" w:rsidP="00095C2D">
      <w:pPr>
        <w:autoSpaceDE w:val="0"/>
        <w:autoSpaceDN w:val="0"/>
        <w:jc w:val="center"/>
        <w:rPr>
          <w:rFonts w:ascii="ＭＳ 明朝" w:hAnsi="ＭＳ 明朝"/>
          <w:b/>
          <w:sz w:val="24"/>
        </w:rPr>
      </w:pPr>
      <w:r w:rsidRPr="00F00088">
        <w:rPr>
          <w:rFonts w:ascii="ＭＳ 明朝" w:hAnsi="ＭＳ 明朝" w:hint="eastAsia"/>
          <w:b/>
          <w:sz w:val="24"/>
        </w:rPr>
        <w:t>福祉の村屋内温水プール指定管理者仕様書</w:t>
      </w:r>
    </w:p>
    <w:p w:rsidR="00D34F35" w:rsidRPr="00F00088" w:rsidRDefault="00D34F35" w:rsidP="00095C2D">
      <w:pPr>
        <w:autoSpaceDE w:val="0"/>
        <w:autoSpaceDN w:val="0"/>
        <w:rPr>
          <w:rFonts w:ascii="ＭＳ 明朝" w:hAnsi="ＭＳ 明朝"/>
          <w:sz w:val="24"/>
        </w:rPr>
      </w:pPr>
    </w:p>
    <w:p w:rsidR="00D34F35" w:rsidRPr="00F00088" w:rsidRDefault="00D34F35" w:rsidP="00095C2D">
      <w:pPr>
        <w:autoSpaceDE w:val="0"/>
        <w:autoSpaceDN w:val="0"/>
        <w:rPr>
          <w:rFonts w:ascii="ＭＳ 明朝" w:hAnsi="ＭＳ 明朝"/>
          <w:b/>
          <w:sz w:val="24"/>
        </w:rPr>
      </w:pPr>
      <w:r w:rsidRPr="00F00088">
        <w:rPr>
          <w:rFonts w:ascii="ＭＳ 明朝" w:hAnsi="ＭＳ 明朝" w:hint="eastAsia"/>
          <w:b/>
          <w:sz w:val="24"/>
        </w:rPr>
        <w:t>第１　趣旨</w:t>
      </w:r>
    </w:p>
    <w:p w:rsidR="00D34F35" w:rsidRPr="00F00088" w:rsidRDefault="00D34F35" w:rsidP="00CC438D">
      <w:pPr>
        <w:autoSpaceDE w:val="0"/>
        <w:autoSpaceDN w:val="0"/>
        <w:ind w:left="468" w:hangingChars="198" w:hanging="468"/>
        <w:rPr>
          <w:rFonts w:ascii="ＭＳ 明朝" w:hAnsi="ＭＳ 明朝"/>
          <w:sz w:val="24"/>
        </w:rPr>
      </w:pPr>
      <w:r w:rsidRPr="00F00088">
        <w:rPr>
          <w:rFonts w:ascii="ＭＳ 明朝" w:hAnsi="ＭＳ 明朝" w:hint="eastAsia"/>
          <w:sz w:val="24"/>
        </w:rPr>
        <w:t xml:space="preserve">　　　この仕様書は、</w:t>
      </w:r>
      <w:r w:rsidR="00056D66" w:rsidRPr="00F00088">
        <w:rPr>
          <w:rFonts w:ascii="ＭＳ 明朝" w:hAnsi="ＭＳ 明朝" w:hint="eastAsia"/>
          <w:sz w:val="24"/>
        </w:rPr>
        <w:t>福祉の村条例</w:t>
      </w:r>
      <w:r w:rsidRPr="00F00088">
        <w:rPr>
          <w:rFonts w:ascii="ＭＳ 明朝" w:hAnsi="ＭＳ 明朝" w:hint="eastAsia"/>
          <w:sz w:val="24"/>
        </w:rPr>
        <w:t>（平成18年久慈市条例第</w:t>
      </w:r>
      <w:r w:rsidR="00056D66" w:rsidRPr="00F00088">
        <w:rPr>
          <w:rFonts w:ascii="ＭＳ 明朝" w:hAnsi="ＭＳ 明朝" w:hint="eastAsia"/>
          <w:sz w:val="24"/>
        </w:rPr>
        <w:t>94</w:t>
      </w:r>
      <w:r w:rsidRPr="00F00088">
        <w:rPr>
          <w:rFonts w:ascii="ＭＳ 明朝" w:hAnsi="ＭＳ 明朝" w:hint="eastAsia"/>
          <w:sz w:val="24"/>
        </w:rPr>
        <w:t>号。以下「条例」という。</w:t>
      </w:r>
      <w:r w:rsidR="00F82F5C" w:rsidRPr="00F00088">
        <w:rPr>
          <w:rFonts w:ascii="ＭＳ 明朝" w:hAnsi="ＭＳ 明朝" w:hint="eastAsia"/>
          <w:sz w:val="24"/>
        </w:rPr>
        <w:t>）</w:t>
      </w:r>
      <w:r w:rsidRPr="00F00088">
        <w:rPr>
          <w:rFonts w:ascii="ＭＳ 明朝" w:hAnsi="ＭＳ 明朝" w:hint="eastAsia"/>
          <w:sz w:val="24"/>
        </w:rPr>
        <w:t>の定めるところにより、次の施設の指定管理者が行う業務内容及び業務実施に関し必要な事項を定める。</w:t>
      </w:r>
    </w:p>
    <w:p w:rsidR="00D34F35" w:rsidRPr="00F00088" w:rsidRDefault="00D34F35" w:rsidP="00CC438D">
      <w:pPr>
        <w:autoSpaceDE w:val="0"/>
        <w:autoSpaceDN w:val="0"/>
        <w:ind w:left="469" w:hangingChars="198" w:hanging="469"/>
        <w:rPr>
          <w:rFonts w:ascii="ＭＳ 明朝" w:hAnsi="ＭＳ 明朝"/>
          <w:b/>
          <w:sz w:val="24"/>
        </w:rPr>
      </w:pPr>
      <w:r w:rsidRPr="00F00088">
        <w:rPr>
          <w:rFonts w:ascii="ＭＳ 明朝" w:hAnsi="ＭＳ 明朝" w:hint="eastAsia"/>
          <w:b/>
          <w:sz w:val="24"/>
        </w:rPr>
        <w:t>第２　対象施設の設置目的</w:t>
      </w:r>
    </w:p>
    <w:p w:rsidR="00D34F35" w:rsidRPr="00F00088" w:rsidRDefault="00D34F35" w:rsidP="00CC438D">
      <w:pPr>
        <w:autoSpaceDE w:val="0"/>
        <w:autoSpaceDN w:val="0"/>
        <w:ind w:left="468" w:hangingChars="198" w:hanging="468"/>
        <w:rPr>
          <w:rFonts w:ascii="ＭＳ 明朝" w:hAnsi="ＭＳ 明朝"/>
          <w:sz w:val="24"/>
        </w:rPr>
      </w:pPr>
      <w:r w:rsidRPr="00F00088">
        <w:rPr>
          <w:rFonts w:ascii="ＭＳ 明朝" w:hAnsi="ＭＳ 明朝" w:hint="eastAsia"/>
          <w:sz w:val="24"/>
        </w:rPr>
        <w:t xml:space="preserve">　　　</w:t>
      </w:r>
      <w:r w:rsidR="00056D66" w:rsidRPr="00F00088">
        <w:rPr>
          <w:rFonts w:ascii="ＭＳ 明朝" w:hAnsi="ＭＳ 明朝" w:hint="eastAsia"/>
          <w:sz w:val="24"/>
        </w:rPr>
        <w:t>市民の健康の保持及び増進並びに社会福祉の増進を図る</w:t>
      </w:r>
      <w:r w:rsidR="00426531" w:rsidRPr="00F00088">
        <w:rPr>
          <w:rFonts w:ascii="ＭＳ 明朝" w:hAnsi="ＭＳ 明朝" w:hint="eastAsia"/>
          <w:sz w:val="24"/>
        </w:rPr>
        <w:t>。</w:t>
      </w:r>
    </w:p>
    <w:p w:rsidR="00D34F35" w:rsidRPr="00F00088" w:rsidRDefault="00D34F35" w:rsidP="00CC438D">
      <w:pPr>
        <w:autoSpaceDE w:val="0"/>
        <w:autoSpaceDN w:val="0"/>
        <w:ind w:left="469" w:hangingChars="198" w:hanging="469"/>
        <w:rPr>
          <w:rFonts w:ascii="ＭＳ 明朝" w:hAnsi="ＭＳ 明朝"/>
          <w:b/>
          <w:sz w:val="24"/>
        </w:rPr>
      </w:pPr>
      <w:r w:rsidRPr="00F00088">
        <w:rPr>
          <w:rFonts w:ascii="ＭＳ 明朝" w:hAnsi="ＭＳ 明朝" w:hint="eastAsia"/>
          <w:b/>
          <w:sz w:val="24"/>
        </w:rPr>
        <w:t>第３　対象施設</w:t>
      </w:r>
    </w:p>
    <w:p w:rsidR="0047577F" w:rsidRPr="00F00088" w:rsidRDefault="0047577F" w:rsidP="00CC438D">
      <w:pPr>
        <w:pStyle w:val="a4"/>
        <w:wordWrap/>
        <w:spacing w:line="240" w:lineRule="auto"/>
        <w:ind w:leftChars="-135" w:left="-278" w:firstLineChars="217" w:firstLine="512"/>
        <w:jc w:val="left"/>
        <w:rPr>
          <w:rFonts w:ascii="ＭＳ 明朝" w:eastAsia="ＭＳ 明朝" w:hAnsi="ＭＳ 明朝"/>
          <w:spacing w:val="0"/>
        </w:rPr>
      </w:pPr>
      <w:r w:rsidRPr="00F00088">
        <w:rPr>
          <w:rFonts w:ascii="ＭＳ 明朝" w:eastAsia="ＭＳ 明朝" w:hAnsi="ＭＳ 明朝" w:hint="eastAsia"/>
          <w:spacing w:val="0"/>
        </w:rPr>
        <w:t>１　施設の概要</w:t>
      </w:r>
    </w:p>
    <w:p w:rsidR="0047577F" w:rsidRPr="00F00088" w:rsidRDefault="0047577F" w:rsidP="00CC438D">
      <w:pPr>
        <w:pStyle w:val="a4"/>
        <w:wordWrap/>
        <w:spacing w:line="240" w:lineRule="auto"/>
        <w:ind w:left="236" w:hanging="236"/>
        <w:rPr>
          <w:rFonts w:ascii="ＭＳ 明朝" w:eastAsia="ＭＳ 明朝" w:hAnsi="ＭＳ 明朝"/>
          <w:spacing w:val="0"/>
        </w:rPr>
      </w:pPr>
      <w:r w:rsidRPr="00F00088">
        <w:rPr>
          <w:rFonts w:ascii="ＭＳ 明朝" w:eastAsia="ＭＳ 明朝" w:hAnsi="ＭＳ 明朝" w:hint="eastAsia"/>
          <w:spacing w:val="0"/>
        </w:rPr>
        <w:t xml:space="preserve">　</w:t>
      </w:r>
      <w:r w:rsidR="00870767" w:rsidRPr="00F00088">
        <w:rPr>
          <w:rFonts w:ascii="ＭＳ 明朝" w:eastAsia="ＭＳ 明朝" w:hAnsi="ＭＳ 明朝" w:hint="eastAsia"/>
          <w:spacing w:val="0"/>
        </w:rPr>
        <w:t xml:space="preserve">　ア　</w:t>
      </w:r>
      <w:r w:rsidRPr="00F00088">
        <w:rPr>
          <w:rFonts w:ascii="ＭＳ 明朝" w:eastAsia="ＭＳ 明朝" w:hAnsi="ＭＳ 明朝" w:hint="eastAsia"/>
          <w:spacing w:val="0"/>
        </w:rPr>
        <w:t>名　　称　福祉の村屋内温水プール</w:t>
      </w:r>
    </w:p>
    <w:p w:rsidR="0047577F" w:rsidRPr="00F00088" w:rsidRDefault="0047577F" w:rsidP="00CC438D">
      <w:pPr>
        <w:pStyle w:val="a4"/>
        <w:wordWrap/>
        <w:spacing w:line="240" w:lineRule="auto"/>
        <w:ind w:left="236" w:hanging="236"/>
        <w:rPr>
          <w:rFonts w:ascii="ＭＳ 明朝" w:eastAsia="ＭＳ 明朝" w:hAnsi="ＭＳ 明朝"/>
          <w:spacing w:val="0"/>
        </w:rPr>
      </w:pPr>
      <w:r w:rsidRPr="00F00088">
        <w:rPr>
          <w:rFonts w:ascii="ＭＳ 明朝" w:eastAsia="ＭＳ 明朝" w:hAnsi="ＭＳ 明朝" w:hint="eastAsia"/>
          <w:spacing w:val="0"/>
        </w:rPr>
        <w:t xml:space="preserve">　　イ　位　　置　</w:t>
      </w:r>
      <w:r w:rsidRPr="00F00088">
        <w:rPr>
          <w:rFonts w:ascii="ＭＳ 明朝" w:eastAsia="ＭＳ 明朝" w:hAnsi="ＭＳ 明朝"/>
          <w:spacing w:val="0"/>
          <w:szCs w:val="21"/>
        </w:rPr>
        <w:t>久慈市旭町第</w:t>
      </w:r>
      <w:r w:rsidR="00F82F5C" w:rsidRPr="00F00088">
        <w:rPr>
          <w:rFonts w:ascii="ＭＳ 明朝" w:eastAsia="ＭＳ 明朝" w:hAnsi="ＭＳ 明朝" w:hint="eastAsia"/>
          <w:spacing w:val="0"/>
          <w:szCs w:val="21"/>
        </w:rPr>
        <w:t>７</w:t>
      </w:r>
      <w:r w:rsidRPr="00F00088">
        <w:rPr>
          <w:rFonts w:ascii="ＭＳ 明朝" w:eastAsia="ＭＳ 明朝" w:hAnsi="ＭＳ 明朝"/>
          <w:spacing w:val="0"/>
          <w:szCs w:val="21"/>
        </w:rPr>
        <w:t>地割127番地</w:t>
      </w:r>
      <w:r w:rsidR="00F82F5C" w:rsidRPr="00F00088">
        <w:rPr>
          <w:rFonts w:ascii="ＭＳ 明朝" w:eastAsia="ＭＳ 明朝" w:hAnsi="ＭＳ 明朝" w:hint="eastAsia"/>
          <w:spacing w:val="0"/>
          <w:szCs w:val="21"/>
        </w:rPr>
        <w:t>３</w:t>
      </w:r>
    </w:p>
    <w:p w:rsidR="0047577F" w:rsidRPr="00F00088" w:rsidRDefault="0047577F" w:rsidP="00CC438D">
      <w:pPr>
        <w:pStyle w:val="a4"/>
        <w:wordWrap/>
        <w:spacing w:line="240" w:lineRule="auto"/>
        <w:ind w:left="236" w:hanging="236"/>
        <w:rPr>
          <w:rFonts w:ascii="ＭＳ 明朝" w:eastAsia="ＭＳ 明朝" w:hAnsi="ＭＳ 明朝"/>
          <w:spacing w:val="0"/>
        </w:rPr>
      </w:pPr>
      <w:r w:rsidRPr="00F00088">
        <w:rPr>
          <w:rFonts w:ascii="ＭＳ 明朝" w:eastAsia="ＭＳ 明朝" w:hAnsi="ＭＳ 明朝" w:hint="eastAsia"/>
          <w:spacing w:val="0"/>
        </w:rPr>
        <w:t xml:space="preserve">　　ウ　建設年月日　平成２年８月13日（開場　平成３年２月16日）</w:t>
      </w:r>
    </w:p>
    <w:p w:rsidR="0047577F" w:rsidRPr="00F00088" w:rsidRDefault="0047577F" w:rsidP="00CC438D">
      <w:pPr>
        <w:pStyle w:val="a4"/>
        <w:wordWrap/>
        <w:spacing w:line="240" w:lineRule="auto"/>
        <w:ind w:left="236" w:hanging="236"/>
        <w:rPr>
          <w:rFonts w:ascii="ＭＳ 明朝" w:eastAsia="ＭＳ 明朝" w:hAnsi="ＭＳ 明朝"/>
          <w:spacing w:val="0"/>
        </w:rPr>
      </w:pPr>
      <w:r w:rsidRPr="00F00088">
        <w:rPr>
          <w:rFonts w:ascii="ＭＳ 明朝" w:eastAsia="ＭＳ 明朝" w:hAnsi="ＭＳ 明朝" w:hint="eastAsia"/>
          <w:spacing w:val="0"/>
        </w:rPr>
        <w:t xml:space="preserve">　　エ　総敷地面積　</w:t>
      </w:r>
      <w:r w:rsidR="009619EE" w:rsidRPr="00F00088">
        <w:rPr>
          <w:rFonts w:ascii="ＭＳ 明朝" w:eastAsia="ＭＳ 明朝" w:hAnsi="ＭＳ 明朝" w:hint="eastAsia"/>
          <w:spacing w:val="0"/>
        </w:rPr>
        <w:t>1,152.37</w:t>
      </w:r>
      <w:r w:rsidRPr="00F00088">
        <w:rPr>
          <w:rFonts w:ascii="ＭＳ 明朝" w:eastAsia="ＭＳ 明朝" w:hAnsi="ＭＳ 明朝" w:hint="eastAsia"/>
          <w:spacing w:val="0"/>
        </w:rPr>
        <w:t>㎡</w:t>
      </w:r>
    </w:p>
    <w:p w:rsidR="0047577F" w:rsidRPr="00F00088" w:rsidRDefault="0047577F" w:rsidP="00CC438D">
      <w:pPr>
        <w:pStyle w:val="a4"/>
        <w:wordWrap/>
        <w:spacing w:line="240" w:lineRule="auto"/>
        <w:ind w:left="236" w:hanging="236"/>
        <w:rPr>
          <w:rFonts w:ascii="ＭＳ 明朝" w:eastAsia="ＭＳ 明朝" w:hAnsi="ＭＳ 明朝"/>
          <w:spacing w:val="0"/>
        </w:rPr>
      </w:pPr>
      <w:r w:rsidRPr="00F00088">
        <w:rPr>
          <w:rFonts w:ascii="ＭＳ 明朝" w:eastAsia="ＭＳ 明朝" w:hAnsi="ＭＳ 明朝" w:hint="eastAsia"/>
          <w:spacing w:val="0"/>
        </w:rPr>
        <w:t xml:space="preserve">　２　建物の概要</w:t>
      </w:r>
    </w:p>
    <w:p w:rsidR="0047577F" w:rsidRPr="00F00088" w:rsidRDefault="0047577F" w:rsidP="00CC438D">
      <w:pPr>
        <w:pStyle w:val="a4"/>
        <w:wordWrap/>
        <w:spacing w:line="240" w:lineRule="auto"/>
        <w:ind w:left="236" w:hanging="236"/>
        <w:rPr>
          <w:rFonts w:ascii="ＭＳ 明朝" w:eastAsia="ＭＳ 明朝" w:hAnsi="ＭＳ 明朝"/>
          <w:spacing w:val="0"/>
        </w:rPr>
      </w:pPr>
      <w:r w:rsidRPr="00F00088">
        <w:rPr>
          <w:rFonts w:ascii="ＭＳ 明朝" w:eastAsia="ＭＳ 明朝" w:hAnsi="ＭＳ 明朝" w:hint="eastAsia"/>
          <w:spacing w:val="0"/>
        </w:rPr>
        <w:t xml:space="preserve">　　ア　構造・規模　</w:t>
      </w:r>
      <w:r w:rsidR="00417C62" w:rsidRPr="00F00088">
        <w:rPr>
          <w:rFonts w:ascii="ＭＳ 明朝" w:eastAsia="ＭＳ 明朝" w:hAnsi="ＭＳ 明朝" w:hint="eastAsia"/>
          <w:spacing w:val="0"/>
        </w:rPr>
        <w:t>鉄骨</w:t>
      </w:r>
      <w:r w:rsidRPr="00F00088">
        <w:rPr>
          <w:rFonts w:ascii="ＭＳ 明朝" w:eastAsia="ＭＳ 明朝" w:hAnsi="ＭＳ 明朝" w:hint="eastAsia"/>
          <w:spacing w:val="0"/>
        </w:rPr>
        <w:t>造　地上２階</w:t>
      </w:r>
    </w:p>
    <w:p w:rsidR="0047577F" w:rsidRPr="00F00088" w:rsidRDefault="0047577F" w:rsidP="00CC438D">
      <w:pPr>
        <w:pStyle w:val="a4"/>
        <w:wordWrap/>
        <w:spacing w:line="240" w:lineRule="auto"/>
        <w:ind w:left="236" w:hanging="236"/>
        <w:rPr>
          <w:rFonts w:ascii="ＭＳ 明朝" w:eastAsia="ＭＳ 明朝" w:hAnsi="ＭＳ 明朝"/>
          <w:spacing w:val="0"/>
        </w:rPr>
      </w:pPr>
      <w:r w:rsidRPr="00F00088">
        <w:rPr>
          <w:rFonts w:ascii="ＭＳ 明朝" w:eastAsia="ＭＳ 明朝" w:hAnsi="ＭＳ 明朝" w:hint="eastAsia"/>
          <w:spacing w:val="0"/>
        </w:rPr>
        <w:t xml:space="preserve">　　イ　床面積・施設内容</w:t>
      </w:r>
    </w:p>
    <w:tbl>
      <w:tblPr>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2"/>
        <w:gridCol w:w="1339"/>
        <w:gridCol w:w="5459"/>
      </w:tblGrid>
      <w:tr w:rsidR="00F00088" w:rsidRPr="00F00088" w:rsidTr="00417C62">
        <w:trPr>
          <w:trHeight w:val="67"/>
        </w:trPr>
        <w:tc>
          <w:tcPr>
            <w:tcW w:w="1282" w:type="dxa"/>
          </w:tcPr>
          <w:p w:rsidR="0047577F" w:rsidRPr="00F00088" w:rsidRDefault="0047577F" w:rsidP="00CC438D">
            <w:pPr>
              <w:pStyle w:val="a4"/>
              <w:wordWrap/>
              <w:spacing w:line="240" w:lineRule="auto"/>
              <w:ind w:left="236" w:hanging="236"/>
              <w:jc w:val="center"/>
              <w:rPr>
                <w:rFonts w:ascii="ＭＳ 明朝" w:eastAsia="ＭＳ 明朝" w:hAnsi="ＭＳ 明朝"/>
                <w:spacing w:val="0"/>
              </w:rPr>
            </w:pPr>
            <w:r w:rsidRPr="00F00088">
              <w:rPr>
                <w:rFonts w:ascii="ＭＳ 明朝" w:eastAsia="ＭＳ 明朝" w:hAnsi="ＭＳ 明朝" w:hint="eastAsia"/>
                <w:spacing w:val="0"/>
              </w:rPr>
              <w:t>階</w:t>
            </w:r>
          </w:p>
        </w:tc>
        <w:tc>
          <w:tcPr>
            <w:tcW w:w="1339" w:type="dxa"/>
          </w:tcPr>
          <w:p w:rsidR="0047577F" w:rsidRPr="00F00088" w:rsidRDefault="0047577F" w:rsidP="00CC438D">
            <w:pPr>
              <w:pStyle w:val="a4"/>
              <w:wordWrap/>
              <w:spacing w:line="240" w:lineRule="auto"/>
              <w:ind w:left="236" w:hanging="236"/>
              <w:jc w:val="center"/>
              <w:rPr>
                <w:rFonts w:ascii="ＭＳ 明朝" w:eastAsia="ＭＳ 明朝" w:hAnsi="ＭＳ 明朝"/>
                <w:spacing w:val="0"/>
              </w:rPr>
            </w:pPr>
            <w:r w:rsidRPr="00F00088">
              <w:rPr>
                <w:rFonts w:ascii="ＭＳ 明朝" w:eastAsia="ＭＳ 明朝" w:hAnsi="ＭＳ 明朝" w:hint="eastAsia"/>
                <w:spacing w:val="0"/>
              </w:rPr>
              <w:t>面積(㎡)</w:t>
            </w:r>
          </w:p>
        </w:tc>
        <w:tc>
          <w:tcPr>
            <w:tcW w:w="5459" w:type="dxa"/>
          </w:tcPr>
          <w:p w:rsidR="0047577F" w:rsidRPr="00F00088" w:rsidRDefault="0047577F" w:rsidP="00CC438D">
            <w:pPr>
              <w:pStyle w:val="a4"/>
              <w:wordWrap/>
              <w:spacing w:line="240" w:lineRule="auto"/>
              <w:ind w:left="236" w:hanging="236"/>
              <w:jc w:val="center"/>
              <w:rPr>
                <w:rFonts w:ascii="ＭＳ 明朝" w:eastAsia="ＭＳ 明朝" w:hAnsi="ＭＳ 明朝"/>
                <w:spacing w:val="0"/>
              </w:rPr>
            </w:pPr>
            <w:r w:rsidRPr="00F00088">
              <w:rPr>
                <w:rFonts w:ascii="ＭＳ 明朝" w:eastAsia="ＭＳ 明朝" w:hAnsi="ＭＳ 明朝" w:hint="eastAsia"/>
                <w:spacing w:val="0"/>
              </w:rPr>
              <w:t>施設内容</w:t>
            </w:r>
          </w:p>
        </w:tc>
      </w:tr>
      <w:tr w:rsidR="00F00088" w:rsidRPr="00F00088" w:rsidTr="00417C62">
        <w:trPr>
          <w:trHeight w:val="67"/>
        </w:trPr>
        <w:tc>
          <w:tcPr>
            <w:tcW w:w="1282" w:type="dxa"/>
          </w:tcPr>
          <w:p w:rsidR="0047577F" w:rsidRPr="00F00088" w:rsidRDefault="0047577F" w:rsidP="00CC438D">
            <w:pPr>
              <w:pStyle w:val="a4"/>
              <w:wordWrap/>
              <w:spacing w:line="240" w:lineRule="auto"/>
              <w:ind w:left="236" w:hanging="236"/>
              <w:jc w:val="center"/>
              <w:rPr>
                <w:rFonts w:ascii="ＭＳ 明朝" w:eastAsia="ＭＳ 明朝" w:hAnsi="ＭＳ 明朝"/>
                <w:spacing w:val="0"/>
              </w:rPr>
            </w:pPr>
            <w:r w:rsidRPr="00F00088">
              <w:rPr>
                <w:rFonts w:ascii="ＭＳ 明朝" w:eastAsia="ＭＳ 明朝" w:hAnsi="ＭＳ 明朝" w:hint="eastAsia"/>
                <w:spacing w:val="0"/>
              </w:rPr>
              <w:t>２階</w:t>
            </w:r>
          </w:p>
        </w:tc>
        <w:tc>
          <w:tcPr>
            <w:tcW w:w="1339" w:type="dxa"/>
          </w:tcPr>
          <w:p w:rsidR="0047577F" w:rsidRPr="00F00088" w:rsidRDefault="0047577F" w:rsidP="00CC438D">
            <w:pPr>
              <w:pStyle w:val="a4"/>
              <w:wordWrap/>
              <w:spacing w:line="240" w:lineRule="auto"/>
              <w:ind w:left="236" w:hanging="236"/>
              <w:jc w:val="right"/>
              <w:rPr>
                <w:rFonts w:ascii="ＭＳ 明朝" w:eastAsia="ＭＳ 明朝" w:hAnsi="ＭＳ 明朝"/>
                <w:spacing w:val="0"/>
              </w:rPr>
            </w:pPr>
            <w:r w:rsidRPr="00F00088">
              <w:rPr>
                <w:rFonts w:ascii="ＭＳ 明朝" w:eastAsia="ＭＳ 明朝" w:hAnsi="ＭＳ 明朝" w:hint="eastAsia"/>
                <w:spacing w:val="0"/>
              </w:rPr>
              <w:t>85.82</w:t>
            </w:r>
          </w:p>
        </w:tc>
        <w:tc>
          <w:tcPr>
            <w:tcW w:w="5459" w:type="dxa"/>
          </w:tcPr>
          <w:p w:rsidR="0047577F" w:rsidRPr="00F00088" w:rsidRDefault="0047577F" w:rsidP="00CC438D">
            <w:pPr>
              <w:pStyle w:val="a4"/>
              <w:wordWrap/>
              <w:spacing w:line="240" w:lineRule="auto"/>
              <w:ind w:left="21" w:hangingChars="9" w:hanging="21"/>
              <w:rPr>
                <w:rFonts w:ascii="ＭＳ 明朝" w:eastAsia="ＭＳ 明朝" w:hAnsi="ＭＳ 明朝"/>
                <w:spacing w:val="0"/>
              </w:rPr>
            </w:pPr>
            <w:r w:rsidRPr="00F00088">
              <w:rPr>
                <w:rFonts w:ascii="ＭＳ 明朝" w:eastAsia="ＭＳ 明朝" w:hAnsi="ＭＳ 明朝" w:hint="eastAsia"/>
                <w:spacing w:val="0"/>
              </w:rPr>
              <w:t>休憩室</w:t>
            </w:r>
          </w:p>
        </w:tc>
      </w:tr>
      <w:tr w:rsidR="00F00088" w:rsidRPr="00F00088" w:rsidTr="00417C62">
        <w:trPr>
          <w:trHeight w:val="873"/>
        </w:trPr>
        <w:tc>
          <w:tcPr>
            <w:tcW w:w="1282" w:type="dxa"/>
          </w:tcPr>
          <w:p w:rsidR="0047577F" w:rsidRPr="00F00088" w:rsidRDefault="0047577F" w:rsidP="00CC438D">
            <w:pPr>
              <w:pStyle w:val="a4"/>
              <w:wordWrap/>
              <w:spacing w:line="240" w:lineRule="auto"/>
              <w:ind w:left="236" w:hanging="236"/>
              <w:jc w:val="center"/>
              <w:rPr>
                <w:rFonts w:ascii="ＭＳ 明朝" w:eastAsia="ＭＳ 明朝" w:hAnsi="ＭＳ 明朝"/>
                <w:spacing w:val="0"/>
              </w:rPr>
            </w:pPr>
            <w:r w:rsidRPr="00F00088">
              <w:rPr>
                <w:rFonts w:ascii="ＭＳ 明朝" w:eastAsia="ＭＳ 明朝" w:hAnsi="ＭＳ 明朝" w:hint="eastAsia"/>
                <w:spacing w:val="0"/>
              </w:rPr>
              <w:t>１階</w:t>
            </w:r>
          </w:p>
        </w:tc>
        <w:tc>
          <w:tcPr>
            <w:tcW w:w="1339" w:type="dxa"/>
          </w:tcPr>
          <w:p w:rsidR="0047577F" w:rsidRPr="00F00088" w:rsidRDefault="009619EE" w:rsidP="00CC438D">
            <w:pPr>
              <w:pStyle w:val="a4"/>
              <w:wordWrap/>
              <w:spacing w:line="240" w:lineRule="auto"/>
              <w:ind w:left="236" w:hanging="236"/>
              <w:jc w:val="right"/>
              <w:rPr>
                <w:rFonts w:ascii="ＭＳ 明朝" w:eastAsia="ＭＳ 明朝" w:hAnsi="ＭＳ 明朝"/>
                <w:spacing w:val="0"/>
              </w:rPr>
            </w:pPr>
            <w:r w:rsidRPr="00F00088">
              <w:rPr>
                <w:rFonts w:ascii="ＭＳ 明朝" w:eastAsia="ＭＳ 明朝" w:hAnsi="ＭＳ 明朝" w:hint="eastAsia"/>
                <w:spacing w:val="0"/>
              </w:rPr>
              <w:t>1,152</w:t>
            </w:r>
            <w:r w:rsidR="0047577F" w:rsidRPr="00F00088">
              <w:rPr>
                <w:rFonts w:ascii="ＭＳ 明朝" w:eastAsia="ＭＳ 明朝" w:hAnsi="ＭＳ 明朝" w:hint="eastAsia"/>
                <w:spacing w:val="0"/>
              </w:rPr>
              <w:t>.</w:t>
            </w:r>
            <w:r w:rsidRPr="00F00088">
              <w:rPr>
                <w:rFonts w:ascii="ＭＳ 明朝" w:eastAsia="ＭＳ 明朝" w:hAnsi="ＭＳ 明朝" w:hint="eastAsia"/>
                <w:spacing w:val="0"/>
              </w:rPr>
              <w:t>37</w:t>
            </w:r>
          </w:p>
        </w:tc>
        <w:tc>
          <w:tcPr>
            <w:tcW w:w="5459" w:type="dxa"/>
          </w:tcPr>
          <w:p w:rsidR="0047577F" w:rsidRPr="00F00088" w:rsidRDefault="0047577F" w:rsidP="00095C2D">
            <w:pPr>
              <w:pStyle w:val="a4"/>
              <w:wordWrap/>
              <w:spacing w:line="240" w:lineRule="auto"/>
              <w:ind w:left="0" w:firstLineChars="0" w:firstLine="0"/>
              <w:rPr>
                <w:rFonts w:ascii="ＭＳ 明朝" w:eastAsia="ＭＳ 明朝" w:hAnsi="ＭＳ 明朝"/>
                <w:spacing w:val="0"/>
              </w:rPr>
            </w:pPr>
            <w:r w:rsidRPr="00F00088">
              <w:rPr>
                <w:rFonts w:ascii="ＭＳ 明朝" w:eastAsia="ＭＳ 明朝" w:hAnsi="ＭＳ 明朝" w:hint="eastAsia"/>
                <w:spacing w:val="0"/>
              </w:rPr>
              <w:t>一般用プール(25ｍ×６コース)、幼児用プール(10ｍ×４ｍ)、監護室・救護室、更衣室（男性用１、女性用１）、シャワー室、採暖室、トイレ（男性用１、女性用１）、ホール、ボイラー室、機械室、機具庫</w:t>
            </w:r>
            <w:r w:rsidR="009619EE" w:rsidRPr="00F00088">
              <w:rPr>
                <w:rFonts w:ascii="ＭＳ 明朝" w:eastAsia="ＭＳ 明朝" w:hAnsi="ＭＳ 明朝" w:hint="eastAsia"/>
                <w:spacing w:val="0"/>
              </w:rPr>
              <w:t>、チップボイラー、キュービクル</w:t>
            </w:r>
          </w:p>
        </w:tc>
      </w:tr>
      <w:tr w:rsidR="00F00088" w:rsidRPr="00F00088" w:rsidTr="00417C62">
        <w:trPr>
          <w:trHeight w:val="67"/>
        </w:trPr>
        <w:tc>
          <w:tcPr>
            <w:tcW w:w="1282" w:type="dxa"/>
          </w:tcPr>
          <w:p w:rsidR="0047577F" w:rsidRPr="00F00088" w:rsidRDefault="0047577F" w:rsidP="00CC438D">
            <w:pPr>
              <w:pStyle w:val="a4"/>
              <w:wordWrap/>
              <w:spacing w:line="240" w:lineRule="auto"/>
              <w:ind w:left="236" w:hanging="236"/>
              <w:rPr>
                <w:rFonts w:ascii="ＭＳ 明朝" w:eastAsia="ＭＳ 明朝" w:hAnsi="ＭＳ 明朝"/>
                <w:spacing w:val="0"/>
              </w:rPr>
            </w:pPr>
            <w:r w:rsidRPr="00F00088">
              <w:rPr>
                <w:rFonts w:ascii="ＭＳ 明朝" w:eastAsia="ＭＳ 明朝" w:hAnsi="ＭＳ 明朝" w:hint="eastAsia"/>
                <w:spacing w:val="0"/>
              </w:rPr>
              <w:t>延床面積</w:t>
            </w:r>
          </w:p>
        </w:tc>
        <w:tc>
          <w:tcPr>
            <w:tcW w:w="1339" w:type="dxa"/>
          </w:tcPr>
          <w:p w:rsidR="0047577F" w:rsidRPr="00F00088" w:rsidRDefault="009619EE" w:rsidP="00095C2D">
            <w:pPr>
              <w:pStyle w:val="a4"/>
              <w:wordWrap/>
              <w:spacing w:line="240" w:lineRule="auto"/>
              <w:ind w:left="0" w:firstLineChars="0" w:firstLine="0"/>
              <w:jc w:val="right"/>
              <w:rPr>
                <w:rFonts w:ascii="ＭＳ 明朝" w:eastAsia="ＭＳ 明朝" w:hAnsi="ＭＳ 明朝"/>
                <w:spacing w:val="0"/>
              </w:rPr>
            </w:pPr>
            <w:r w:rsidRPr="00F00088">
              <w:rPr>
                <w:rFonts w:ascii="ＭＳ 明朝" w:eastAsia="ＭＳ 明朝" w:hAnsi="ＭＳ 明朝" w:hint="eastAsia"/>
                <w:spacing w:val="0"/>
              </w:rPr>
              <w:t>1,238</w:t>
            </w:r>
            <w:r w:rsidR="0047577F" w:rsidRPr="00F00088">
              <w:rPr>
                <w:rFonts w:ascii="ＭＳ 明朝" w:eastAsia="ＭＳ 明朝" w:hAnsi="ＭＳ 明朝" w:hint="eastAsia"/>
                <w:spacing w:val="0"/>
              </w:rPr>
              <w:t>.</w:t>
            </w:r>
            <w:r w:rsidRPr="00F00088">
              <w:rPr>
                <w:rFonts w:ascii="ＭＳ 明朝" w:eastAsia="ＭＳ 明朝" w:hAnsi="ＭＳ 明朝" w:hint="eastAsia"/>
                <w:spacing w:val="0"/>
              </w:rPr>
              <w:t>19</w:t>
            </w:r>
          </w:p>
        </w:tc>
        <w:tc>
          <w:tcPr>
            <w:tcW w:w="5459" w:type="dxa"/>
          </w:tcPr>
          <w:p w:rsidR="0047577F" w:rsidRPr="00F00088" w:rsidRDefault="0047577F" w:rsidP="00095C2D">
            <w:pPr>
              <w:pStyle w:val="a4"/>
              <w:wordWrap/>
              <w:spacing w:line="240" w:lineRule="auto"/>
              <w:ind w:left="0" w:firstLineChars="0" w:firstLine="0"/>
              <w:rPr>
                <w:rFonts w:ascii="ＭＳ 明朝" w:eastAsia="ＭＳ 明朝" w:hAnsi="ＭＳ 明朝"/>
                <w:spacing w:val="0"/>
              </w:rPr>
            </w:pPr>
          </w:p>
        </w:tc>
      </w:tr>
    </w:tbl>
    <w:p w:rsidR="00F82F5C" w:rsidRPr="00F00088" w:rsidRDefault="00981167" w:rsidP="00CC438D">
      <w:pPr>
        <w:autoSpaceDE w:val="0"/>
        <w:autoSpaceDN w:val="0"/>
        <w:ind w:left="469" w:hangingChars="198" w:hanging="469"/>
        <w:rPr>
          <w:rFonts w:ascii="ＭＳ 明朝" w:hAnsi="ＭＳ 明朝"/>
          <w:b/>
          <w:sz w:val="24"/>
        </w:rPr>
      </w:pPr>
      <w:r w:rsidRPr="00F00088">
        <w:rPr>
          <w:rFonts w:ascii="ＭＳ 明朝" w:hAnsi="ＭＳ 明朝" w:hint="eastAsia"/>
          <w:b/>
          <w:sz w:val="24"/>
        </w:rPr>
        <w:t>第４　休場</w:t>
      </w:r>
      <w:r w:rsidR="00D34F35" w:rsidRPr="00F00088">
        <w:rPr>
          <w:rFonts w:ascii="ＭＳ 明朝" w:hAnsi="ＭＳ 明朝" w:hint="eastAsia"/>
          <w:b/>
          <w:sz w:val="24"/>
        </w:rPr>
        <w:t>日</w:t>
      </w:r>
    </w:p>
    <w:p w:rsidR="00A02154" w:rsidRPr="00F00088" w:rsidRDefault="001D6B2A" w:rsidP="001D6B2A">
      <w:pPr>
        <w:autoSpaceDE w:val="0"/>
        <w:autoSpaceDN w:val="0"/>
        <w:ind w:leftChars="100" w:left="442" w:hangingChars="100" w:hanging="236"/>
        <w:rPr>
          <w:rFonts w:ascii="ＭＳ 明朝" w:hAnsi="ＭＳ 明朝"/>
          <w:sz w:val="24"/>
        </w:rPr>
      </w:pPr>
      <w:r>
        <w:rPr>
          <w:rFonts w:ascii="ＭＳ 明朝" w:hAnsi="ＭＳ 明朝" w:hint="eastAsia"/>
          <w:sz w:val="24"/>
        </w:rPr>
        <w:t xml:space="preserve">１　</w:t>
      </w:r>
      <w:r w:rsidR="00981167" w:rsidRPr="00F00088">
        <w:rPr>
          <w:rFonts w:ascii="ＭＳ 明朝" w:hAnsi="ＭＳ 明朝"/>
          <w:sz w:val="24"/>
        </w:rPr>
        <w:t>月曜日</w:t>
      </w:r>
      <w:r w:rsidR="00981167" w:rsidRPr="00F00088">
        <w:rPr>
          <w:rFonts w:ascii="ＭＳ 明朝" w:hAnsi="ＭＳ 明朝" w:hint="eastAsia"/>
          <w:sz w:val="24"/>
        </w:rPr>
        <w:t>（国民の祝日に関する法律</w:t>
      </w:r>
      <w:r w:rsidR="00F82F5C" w:rsidRPr="00F00088">
        <w:rPr>
          <w:rFonts w:ascii="ＭＳ 明朝" w:hAnsi="ＭＳ 明朝" w:hint="eastAsia"/>
          <w:sz w:val="24"/>
        </w:rPr>
        <w:t>（</w:t>
      </w:r>
      <w:r w:rsidR="00981167" w:rsidRPr="00F00088">
        <w:rPr>
          <w:rFonts w:ascii="ＭＳ 明朝" w:hAnsi="ＭＳ 明朝"/>
          <w:sz w:val="24"/>
        </w:rPr>
        <w:t>昭和23年法律第178号</w:t>
      </w:r>
      <w:r w:rsidR="00F82F5C" w:rsidRPr="00F00088">
        <w:rPr>
          <w:rFonts w:ascii="ＭＳ 明朝" w:hAnsi="ＭＳ 明朝" w:hint="eastAsia"/>
          <w:sz w:val="24"/>
        </w:rPr>
        <w:t>）</w:t>
      </w:r>
      <w:r w:rsidR="00981167" w:rsidRPr="00F00088">
        <w:rPr>
          <w:rFonts w:ascii="ＭＳ 明朝" w:hAnsi="ＭＳ 明朝"/>
          <w:sz w:val="24"/>
        </w:rPr>
        <w:t>に規定する休日</w:t>
      </w:r>
      <w:r w:rsidR="00996739" w:rsidRPr="00F00088">
        <w:rPr>
          <w:rFonts w:ascii="ＭＳ 明朝" w:hAnsi="ＭＳ 明朝" w:hint="eastAsia"/>
          <w:sz w:val="24"/>
        </w:rPr>
        <w:t>（</w:t>
      </w:r>
      <w:r w:rsidR="00981167" w:rsidRPr="00F00088">
        <w:rPr>
          <w:rFonts w:ascii="ＭＳ 明朝" w:hAnsi="ＭＳ 明朝"/>
          <w:sz w:val="24"/>
        </w:rPr>
        <w:t>以下「休日」という。</w:t>
      </w:r>
      <w:r w:rsidR="00996739" w:rsidRPr="00F00088">
        <w:rPr>
          <w:rFonts w:ascii="ＭＳ 明朝" w:hAnsi="ＭＳ 明朝" w:hint="eastAsia"/>
          <w:sz w:val="24"/>
        </w:rPr>
        <w:t>）に</w:t>
      </w:r>
      <w:r w:rsidR="00981167" w:rsidRPr="00F00088">
        <w:rPr>
          <w:rFonts w:ascii="ＭＳ 明朝" w:hAnsi="ＭＳ 明朝"/>
          <w:sz w:val="24"/>
        </w:rPr>
        <w:t>当たるときは、その翌日以後の日であって</w:t>
      </w:r>
      <w:r w:rsidR="00981167" w:rsidRPr="00F00088">
        <w:rPr>
          <w:rFonts w:ascii="ＭＳ 明朝" w:hAnsi="ＭＳ 明朝" w:hint="eastAsia"/>
          <w:sz w:val="24"/>
        </w:rPr>
        <w:t>当該休日に</w:t>
      </w:r>
      <w:r w:rsidR="00981167" w:rsidRPr="00F00088">
        <w:rPr>
          <w:rFonts w:ascii="ＭＳ 明朝" w:hAnsi="ＭＳ 明朝"/>
          <w:sz w:val="24"/>
        </w:rPr>
        <w:t>最も近い</w:t>
      </w:r>
      <w:r w:rsidR="00981167" w:rsidRPr="00F00088">
        <w:rPr>
          <w:rFonts w:ascii="ＭＳ 明朝" w:hAnsi="ＭＳ 明朝" w:hint="eastAsia"/>
          <w:sz w:val="24"/>
        </w:rPr>
        <w:t>日曜日、土曜日及び</w:t>
      </w:r>
      <w:r w:rsidR="00981167" w:rsidRPr="00F00088">
        <w:rPr>
          <w:rFonts w:ascii="ＭＳ 明朝" w:hAnsi="ＭＳ 明朝"/>
          <w:sz w:val="24"/>
        </w:rPr>
        <w:t>休日でない日</w:t>
      </w:r>
    </w:p>
    <w:p w:rsidR="00A02154" w:rsidRPr="00F00088" w:rsidRDefault="001D6B2A" w:rsidP="001D6B2A">
      <w:pPr>
        <w:autoSpaceDE w:val="0"/>
        <w:autoSpaceDN w:val="0"/>
        <w:ind w:firstLineChars="100" w:firstLine="236"/>
        <w:rPr>
          <w:rFonts w:ascii="ＭＳ 明朝" w:hAnsi="ＭＳ 明朝"/>
          <w:b/>
          <w:sz w:val="24"/>
        </w:rPr>
      </w:pPr>
      <w:r>
        <w:rPr>
          <w:rFonts w:ascii="ＭＳ 明朝" w:hAnsi="ＭＳ 明朝" w:hint="eastAsia"/>
          <w:sz w:val="24"/>
        </w:rPr>
        <w:t xml:space="preserve">２　</w:t>
      </w:r>
      <w:r w:rsidR="00981167" w:rsidRPr="00F00088">
        <w:rPr>
          <w:rFonts w:ascii="ＭＳ 明朝" w:hAnsi="ＭＳ 明朝"/>
          <w:sz w:val="24"/>
        </w:rPr>
        <w:t>休日の翌日</w:t>
      </w:r>
      <w:r w:rsidR="00996739" w:rsidRPr="00F00088">
        <w:rPr>
          <w:rFonts w:ascii="ＭＳ 明朝" w:hAnsi="ＭＳ 明朝" w:hint="eastAsia"/>
          <w:sz w:val="24"/>
        </w:rPr>
        <w:t>（</w:t>
      </w:r>
      <w:r w:rsidR="00981167" w:rsidRPr="00F00088">
        <w:rPr>
          <w:rFonts w:ascii="ＭＳ 明朝" w:hAnsi="ＭＳ 明朝" w:hint="eastAsia"/>
          <w:sz w:val="24"/>
        </w:rPr>
        <w:t>当該翌日が日曜日、土曜日及び休日に当たる場合を除く</w:t>
      </w:r>
      <w:r w:rsidR="00996739" w:rsidRPr="00F00088">
        <w:rPr>
          <w:rFonts w:ascii="ＭＳ 明朝" w:hAnsi="ＭＳ 明朝" w:hint="eastAsia"/>
          <w:sz w:val="24"/>
        </w:rPr>
        <w:t>）</w:t>
      </w:r>
    </w:p>
    <w:p w:rsidR="00D34F35" w:rsidRPr="00F00088" w:rsidRDefault="001D6B2A" w:rsidP="001D6B2A">
      <w:pPr>
        <w:autoSpaceDE w:val="0"/>
        <w:autoSpaceDN w:val="0"/>
        <w:ind w:firstLineChars="100" w:firstLine="236"/>
        <w:rPr>
          <w:rFonts w:ascii="ＭＳ 明朝" w:hAnsi="ＭＳ 明朝"/>
          <w:b/>
          <w:sz w:val="24"/>
        </w:rPr>
      </w:pPr>
      <w:r>
        <w:rPr>
          <w:rFonts w:ascii="ＭＳ 明朝" w:hAnsi="ＭＳ 明朝" w:hint="eastAsia"/>
          <w:sz w:val="24"/>
        </w:rPr>
        <w:t xml:space="preserve">３　</w:t>
      </w:r>
      <w:r w:rsidR="00981167" w:rsidRPr="00F00088">
        <w:rPr>
          <w:rFonts w:ascii="ＭＳ 明朝" w:hAnsi="ＭＳ 明朝" w:hint="eastAsia"/>
          <w:sz w:val="24"/>
        </w:rPr>
        <w:t>年末年始　12月29日から翌年の１月３日まで</w:t>
      </w:r>
    </w:p>
    <w:p w:rsidR="00F82F5C" w:rsidRPr="00F00088" w:rsidRDefault="00D34F35" w:rsidP="00CC438D">
      <w:pPr>
        <w:autoSpaceDE w:val="0"/>
        <w:autoSpaceDN w:val="0"/>
        <w:ind w:left="469" w:hangingChars="198" w:hanging="469"/>
        <w:rPr>
          <w:rFonts w:ascii="ＭＳ 明朝" w:hAnsi="ＭＳ 明朝"/>
          <w:b/>
          <w:sz w:val="24"/>
        </w:rPr>
      </w:pPr>
      <w:r w:rsidRPr="00F00088">
        <w:rPr>
          <w:rFonts w:ascii="ＭＳ 明朝" w:hAnsi="ＭＳ 明朝" w:hint="eastAsia"/>
          <w:b/>
          <w:sz w:val="24"/>
        </w:rPr>
        <w:t xml:space="preserve">第５　</w:t>
      </w:r>
      <w:r w:rsidR="00981167" w:rsidRPr="00F00088">
        <w:rPr>
          <w:rFonts w:ascii="ＭＳ 明朝" w:hAnsi="ＭＳ 明朝" w:hint="eastAsia"/>
          <w:b/>
          <w:sz w:val="24"/>
        </w:rPr>
        <w:t>開場時間等</w:t>
      </w:r>
    </w:p>
    <w:p w:rsidR="00F82F5C" w:rsidRPr="00F00088" w:rsidRDefault="001D6B2A" w:rsidP="001D6B2A">
      <w:pPr>
        <w:autoSpaceDE w:val="0"/>
        <w:autoSpaceDN w:val="0"/>
        <w:ind w:firstLineChars="100" w:firstLine="236"/>
        <w:rPr>
          <w:rFonts w:ascii="ＭＳ 明朝" w:hAnsi="ＭＳ 明朝"/>
          <w:sz w:val="24"/>
        </w:rPr>
      </w:pPr>
      <w:r>
        <w:rPr>
          <w:rFonts w:ascii="ＭＳ 明朝" w:hAnsi="ＭＳ 明朝" w:hint="eastAsia"/>
          <w:sz w:val="24"/>
        </w:rPr>
        <w:t xml:space="preserve">１　</w:t>
      </w:r>
      <w:r w:rsidR="00981167" w:rsidRPr="00F00088">
        <w:rPr>
          <w:rFonts w:ascii="ＭＳ 明朝" w:hAnsi="ＭＳ 明朝" w:hint="eastAsia"/>
          <w:sz w:val="24"/>
        </w:rPr>
        <w:t>開場時間　10時から20時まで</w:t>
      </w:r>
    </w:p>
    <w:p w:rsidR="00981167" w:rsidRPr="00F00088" w:rsidRDefault="001D6B2A" w:rsidP="001D6B2A">
      <w:pPr>
        <w:autoSpaceDE w:val="0"/>
        <w:autoSpaceDN w:val="0"/>
        <w:ind w:firstLineChars="100" w:firstLine="236"/>
        <w:rPr>
          <w:rFonts w:ascii="ＭＳ 明朝" w:hAnsi="ＭＳ 明朝"/>
          <w:sz w:val="24"/>
        </w:rPr>
      </w:pPr>
      <w:r>
        <w:rPr>
          <w:rFonts w:ascii="ＭＳ 明朝" w:hAnsi="ＭＳ 明朝" w:hint="eastAsia"/>
          <w:sz w:val="24"/>
        </w:rPr>
        <w:t xml:space="preserve">２　</w:t>
      </w:r>
      <w:r w:rsidR="00981167" w:rsidRPr="00F00088">
        <w:rPr>
          <w:rFonts w:ascii="ＭＳ 明朝" w:hAnsi="ＭＳ 明朝" w:hint="eastAsia"/>
          <w:sz w:val="24"/>
        </w:rPr>
        <w:t>開場日の変更</w:t>
      </w:r>
    </w:p>
    <w:p w:rsidR="00981167" w:rsidRPr="00F00088" w:rsidRDefault="00981167" w:rsidP="00CC438D">
      <w:pPr>
        <w:pStyle w:val="a4"/>
        <w:wordWrap/>
        <w:spacing w:line="240" w:lineRule="auto"/>
        <w:ind w:left="734" w:hangingChars="311" w:hanging="734"/>
        <w:rPr>
          <w:rFonts w:ascii="ＭＳ 明朝" w:eastAsia="ＭＳ 明朝" w:hAnsi="ＭＳ 明朝"/>
          <w:spacing w:val="0"/>
          <w:szCs w:val="24"/>
        </w:rPr>
      </w:pPr>
      <w:r w:rsidRPr="00F00088">
        <w:rPr>
          <w:rFonts w:ascii="ＭＳ 明朝" w:eastAsia="ＭＳ 明朝" w:hAnsi="ＭＳ 明朝" w:hint="eastAsia"/>
          <w:spacing w:val="0"/>
          <w:szCs w:val="24"/>
        </w:rPr>
        <w:t xml:space="preserve">　　　</w:t>
      </w:r>
      <w:r w:rsidR="00F82F5C" w:rsidRPr="00F00088">
        <w:rPr>
          <w:rFonts w:ascii="ＭＳ 明朝" w:eastAsia="ＭＳ 明朝" w:hAnsi="ＭＳ 明朝" w:hint="eastAsia"/>
          <w:spacing w:val="0"/>
          <w:szCs w:val="24"/>
        </w:rPr>
        <w:t xml:space="preserve">　</w:t>
      </w:r>
      <w:r w:rsidRPr="00F00088">
        <w:rPr>
          <w:rFonts w:ascii="ＭＳ 明朝" w:eastAsia="ＭＳ 明朝" w:hAnsi="ＭＳ 明朝" w:hint="eastAsia"/>
          <w:spacing w:val="0"/>
          <w:szCs w:val="24"/>
        </w:rPr>
        <w:t>恒常的な開場日等の変更が必要な場合は、事前に市と協議のうえ、許可を得ること。</w:t>
      </w:r>
    </w:p>
    <w:p w:rsidR="00F82F5C" w:rsidRPr="00F00088" w:rsidRDefault="00981167" w:rsidP="00CC438D">
      <w:pPr>
        <w:pStyle w:val="a4"/>
        <w:wordWrap/>
        <w:spacing w:line="240" w:lineRule="auto"/>
        <w:ind w:left="708" w:hangingChars="300" w:hanging="708"/>
        <w:rPr>
          <w:rFonts w:ascii="ＭＳ 明朝" w:eastAsia="ＭＳ 明朝" w:hAnsi="ＭＳ 明朝"/>
          <w:spacing w:val="0"/>
          <w:szCs w:val="24"/>
        </w:rPr>
      </w:pPr>
      <w:r w:rsidRPr="00F00088">
        <w:rPr>
          <w:rFonts w:ascii="ＭＳ 明朝" w:eastAsia="ＭＳ 明朝" w:hAnsi="ＭＳ 明朝" w:hint="eastAsia"/>
          <w:spacing w:val="0"/>
          <w:szCs w:val="24"/>
        </w:rPr>
        <w:t xml:space="preserve">　　　</w:t>
      </w:r>
      <w:r w:rsidR="00F82F5C" w:rsidRPr="00F00088">
        <w:rPr>
          <w:rFonts w:ascii="ＭＳ 明朝" w:eastAsia="ＭＳ 明朝" w:hAnsi="ＭＳ 明朝" w:hint="eastAsia"/>
          <w:spacing w:val="0"/>
          <w:szCs w:val="24"/>
        </w:rPr>
        <w:t xml:space="preserve">　</w:t>
      </w:r>
      <w:r w:rsidRPr="00F00088">
        <w:rPr>
          <w:rFonts w:ascii="ＭＳ 明朝" w:eastAsia="ＭＳ 明朝" w:hAnsi="ＭＳ 明朝" w:hint="eastAsia"/>
          <w:spacing w:val="0"/>
          <w:szCs w:val="24"/>
        </w:rPr>
        <w:t>なお、臨時に次の変更を行うときは、事前に市長の承認を得るほか、利用者に対し、十分に周知を図ること。</w:t>
      </w:r>
    </w:p>
    <w:p w:rsidR="00F82F5C" w:rsidRPr="00F00088" w:rsidRDefault="001D6B2A" w:rsidP="00CC438D">
      <w:pPr>
        <w:pStyle w:val="a4"/>
        <w:wordWrap/>
        <w:spacing w:line="240" w:lineRule="auto"/>
        <w:ind w:leftChars="300" w:left="618" w:firstLineChars="0" w:firstLine="0"/>
        <w:rPr>
          <w:rFonts w:ascii="ＭＳ 明朝" w:eastAsia="ＭＳ 明朝" w:hAnsi="ＭＳ 明朝"/>
          <w:spacing w:val="0"/>
          <w:szCs w:val="24"/>
        </w:rPr>
      </w:pPr>
      <w:r>
        <w:rPr>
          <w:rFonts w:ascii="ＭＳ 明朝" w:eastAsia="ＭＳ 明朝" w:hAnsi="ＭＳ 明朝" w:hint="eastAsia"/>
          <w:spacing w:val="0"/>
          <w:szCs w:val="24"/>
        </w:rPr>
        <w:t xml:space="preserve">(1)　</w:t>
      </w:r>
      <w:r w:rsidR="00F82F5C" w:rsidRPr="00F00088">
        <w:rPr>
          <w:rFonts w:ascii="ＭＳ 明朝" w:eastAsia="ＭＳ 明朝" w:hAnsi="ＭＳ 明朝" w:hint="eastAsia"/>
          <w:spacing w:val="0"/>
          <w:szCs w:val="24"/>
        </w:rPr>
        <w:t xml:space="preserve">休場日以外の日において臨時に休場すること　</w:t>
      </w:r>
    </w:p>
    <w:p w:rsidR="00F82F5C" w:rsidRPr="00F00088" w:rsidRDefault="001D6B2A" w:rsidP="00CC438D">
      <w:pPr>
        <w:pStyle w:val="a4"/>
        <w:wordWrap/>
        <w:spacing w:line="240" w:lineRule="auto"/>
        <w:ind w:leftChars="300" w:left="618" w:firstLineChars="0" w:firstLine="0"/>
        <w:rPr>
          <w:rFonts w:ascii="ＭＳ 明朝" w:eastAsia="ＭＳ 明朝" w:hAnsi="ＭＳ 明朝"/>
          <w:spacing w:val="0"/>
          <w:szCs w:val="24"/>
        </w:rPr>
      </w:pPr>
      <w:r>
        <w:rPr>
          <w:rFonts w:ascii="ＭＳ 明朝" w:eastAsia="ＭＳ 明朝" w:hAnsi="ＭＳ 明朝" w:hint="eastAsia"/>
          <w:spacing w:val="0"/>
          <w:szCs w:val="24"/>
        </w:rPr>
        <w:lastRenderedPageBreak/>
        <w:t>(2)</w:t>
      </w:r>
      <w:r w:rsidR="00F82F5C" w:rsidRPr="00F00088">
        <w:rPr>
          <w:rFonts w:ascii="ＭＳ 明朝" w:eastAsia="ＭＳ 明朝" w:hAnsi="ＭＳ 明朝" w:hint="eastAsia"/>
          <w:spacing w:val="0"/>
          <w:szCs w:val="24"/>
        </w:rPr>
        <w:t xml:space="preserve">　休場日において臨時に開場すること</w:t>
      </w:r>
    </w:p>
    <w:p w:rsidR="00D34F35" w:rsidRPr="00F00088" w:rsidRDefault="00D34F35" w:rsidP="00CC438D">
      <w:pPr>
        <w:autoSpaceDE w:val="0"/>
        <w:autoSpaceDN w:val="0"/>
        <w:ind w:left="469" w:hangingChars="198" w:hanging="469"/>
        <w:rPr>
          <w:rFonts w:ascii="ＭＳ 明朝" w:hAnsi="ＭＳ 明朝"/>
          <w:b/>
          <w:sz w:val="24"/>
        </w:rPr>
      </w:pPr>
      <w:r w:rsidRPr="00F00088">
        <w:rPr>
          <w:rFonts w:ascii="ＭＳ 明朝" w:hAnsi="ＭＳ 明朝" w:hint="eastAsia"/>
          <w:b/>
          <w:sz w:val="24"/>
        </w:rPr>
        <w:t>第６　指定期間</w:t>
      </w:r>
    </w:p>
    <w:p w:rsidR="00D34F35" w:rsidRPr="00F00088" w:rsidRDefault="00D34F35" w:rsidP="00CC438D">
      <w:pPr>
        <w:autoSpaceDE w:val="0"/>
        <w:autoSpaceDN w:val="0"/>
        <w:ind w:left="468" w:hangingChars="198" w:hanging="468"/>
        <w:rPr>
          <w:rFonts w:ascii="ＭＳ 明朝" w:hAnsi="ＭＳ 明朝"/>
          <w:sz w:val="24"/>
        </w:rPr>
      </w:pPr>
      <w:r w:rsidRPr="00F00088">
        <w:rPr>
          <w:rFonts w:ascii="ＭＳ 明朝" w:hAnsi="ＭＳ 明朝" w:hint="eastAsia"/>
          <w:sz w:val="24"/>
        </w:rPr>
        <w:t xml:space="preserve">　　　</w:t>
      </w:r>
      <w:r w:rsidR="00EC7978">
        <w:rPr>
          <w:rFonts w:ascii="ＭＳ 明朝" w:hAnsi="ＭＳ 明朝" w:hint="eastAsia"/>
          <w:sz w:val="24"/>
        </w:rPr>
        <w:t>令和６</w:t>
      </w:r>
      <w:r w:rsidRPr="00F00088">
        <w:rPr>
          <w:rFonts w:ascii="ＭＳ 明朝" w:hAnsi="ＭＳ 明朝" w:hint="eastAsia"/>
          <w:sz w:val="24"/>
        </w:rPr>
        <w:t>年</w:t>
      </w:r>
      <w:r w:rsidR="00736F19" w:rsidRPr="00F00088">
        <w:rPr>
          <w:rFonts w:ascii="ＭＳ 明朝" w:hAnsi="ＭＳ 明朝" w:hint="eastAsia"/>
          <w:sz w:val="24"/>
        </w:rPr>
        <w:t>４月１日から</w:t>
      </w:r>
      <w:r w:rsidR="00EC7978">
        <w:rPr>
          <w:rFonts w:ascii="ＭＳ 明朝" w:hAnsi="ＭＳ 明朝" w:hint="eastAsia"/>
          <w:sz w:val="24"/>
        </w:rPr>
        <w:t>令和11</w:t>
      </w:r>
      <w:r w:rsidR="00E436D9" w:rsidRPr="00F00088">
        <w:rPr>
          <w:rFonts w:ascii="ＭＳ 明朝" w:hAnsi="ＭＳ 明朝" w:hint="eastAsia"/>
          <w:sz w:val="24"/>
        </w:rPr>
        <w:t>年</w:t>
      </w:r>
      <w:r w:rsidR="00426531" w:rsidRPr="00F00088">
        <w:rPr>
          <w:rFonts w:ascii="ＭＳ 明朝" w:hAnsi="ＭＳ 明朝" w:hint="eastAsia"/>
          <w:sz w:val="24"/>
        </w:rPr>
        <w:t>３</w:t>
      </w:r>
      <w:r w:rsidR="00736F19" w:rsidRPr="00F00088">
        <w:rPr>
          <w:rFonts w:ascii="ＭＳ 明朝" w:hAnsi="ＭＳ 明朝" w:hint="eastAsia"/>
          <w:sz w:val="24"/>
        </w:rPr>
        <w:t>月</w:t>
      </w:r>
      <w:r w:rsidR="00426531" w:rsidRPr="00F00088">
        <w:rPr>
          <w:rFonts w:ascii="ＭＳ 明朝" w:hAnsi="ＭＳ 明朝" w:hint="eastAsia"/>
          <w:sz w:val="24"/>
        </w:rPr>
        <w:t>31</w:t>
      </w:r>
      <w:r w:rsidR="00736F19" w:rsidRPr="00F00088">
        <w:rPr>
          <w:rFonts w:ascii="ＭＳ 明朝" w:hAnsi="ＭＳ 明朝" w:hint="eastAsia"/>
          <w:sz w:val="24"/>
        </w:rPr>
        <w:t>日までとする。</w:t>
      </w:r>
    </w:p>
    <w:p w:rsidR="00736F19" w:rsidRPr="00F00088" w:rsidRDefault="00736F19" w:rsidP="00CC438D">
      <w:pPr>
        <w:autoSpaceDE w:val="0"/>
        <w:autoSpaceDN w:val="0"/>
        <w:ind w:left="469" w:hangingChars="198" w:hanging="469"/>
        <w:rPr>
          <w:rFonts w:ascii="ＭＳ 明朝" w:hAnsi="ＭＳ 明朝"/>
          <w:b/>
          <w:sz w:val="24"/>
        </w:rPr>
      </w:pPr>
      <w:r w:rsidRPr="00F00088">
        <w:rPr>
          <w:rFonts w:ascii="ＭＳ 明朝" w:hAnsi="ＭＳ 明朝" w:hint="eastAsia"/>
          <w:b/>
          <w:sz w:val="24"/>
        </w:rPr>
        <w:t>第７　法令等の遵守</w:t>
      </w:r>
    </w:p>
    <w:p w:rsidR="002F1202" w:rsidRPr="00F00088" w:rsidRDefault="00736F19" w:rsidP="00CC438D">
      <w:pPr>
        <w:autoSpaceDE w:val="0"/>
        <w:autoSpaceDN w:val="0"/>
        <w:ind w:left="468" w:hangingChars="198" w:hanging="468"/>
        <w:rPr>
          <w:rFonts w:ascii="ＭＳ 明朝" w:hAnsi="ＭＳ 明朝"/>
          <w:sz w:val="24"/>
        </w:rPr>
      </w:pPr>
      <w:r w:rsidRPr="00F00088">
        <w:rPr>
          <w:rFonts w:ascii="ＭＳ 明朝" w:hAnsi="ＭＳ 明朝" w:hint="eastAsia"/>
          <w:sz w:val="24"/>
        </w:rPr>
        <w:t xml:space="preserve">　　　施設の管理運営に当たっては、</w:t>
      </w:r>
      <w:r w:rsidR="00996739" w:rsidRPr="00F00088">
        <w:rPr>
          <w:rFonts w:ascii="ＭＳ 明朝" w:hAnsi="ＭＳ 明朝" w:hint="eastAsia"/>
          <w:sz w:val="24"/>
        </w:rPr>
        <w:t>この仕様書のほか、次の関連する法令等を遵守すること。</w:t>
      </w:r>
    </w:p>
    <w:p w:rsidR="002F1202" w:rsidRPr="00F00088" w:rsidRDefault="002F1202" w:rsidP="00CC438D">
      <w:pPr>
        <w:autoSpaceDE w:val="0"/>
        <w:autoSpaceDN w:val="0"/>
        <w:ind w:leftChars="100" w:left="206" w:firstLineChars="100" w:firstLine="236"/>
        <w:rPr>
          <w:rFonts w:ascii="ＭＳ 明朝" w:hAnsi="ＭＳ 明朝"/>
          <w:sz w:val="24"/>
        </w:rPr>
      </w:pPr>
      <w:r w:rsidRPr="00F00088">
        <w:rPr>
          <w:rFonts w:ascii="ＭＳ 明朝" w:hAnsi="ＭＳ 明朝" w:hint="eastAsia"/>
          <w:sz w:val="24"/>
        </w:rPr>
        <w:t xml:space="preserve">(1) </w:t>
      </w:r>
      <w:r w:rsidR="00996739" w:rsidRPr="00F00088">
        <w:rPr>
          <w:rFonts w:ascii="ＭＳ 明朝" w:hAnsi="ＭＳ 明朝" w:hint="eastAsia"/>
          <w:sz w:val="24"/>
        </w:rPr>
        <w:t>地方自治法</w:t>
      </w:r>
    </w:p>
    <w:p w:rsidR="002F1202" w:rsidRPr="00F00088" w:rsidRDefault="002F1202" w:rsidP="00CC438D">
      <w:pPr>
        <w:autoSpaceDE w:val="0"/>
        <w:autoSpaceDN w:val="0"/>
        <w:ind w:leftChars="100" w:left="206" w:firstLineChars="100" w:firstLine="236"/>
        <w:rPr>
          <w:rFonts w:ascii="ＭＳ 明朝" w:hAnsi="ＭＳ 明朝"/>
          <w:sz w:val="24"/>
        </w:rPr>
      </w:pPr>
      <w:r w:rsidRPr="00F00088">
        <w:rPr>
          <w:rFonts w:ascii="ＭＳ 明朝" w:hAnsi="ＭＳ 明朝" w:hint="eastAsia"/>
          <w:sz w:val="24"/>
        </w:rPr>
        <w:t>(2) 福祉の村</w:t>
      </w:r>
      <w:r w:rsidR="00996739" w:rsidRPr="00F00088">
        <w:rPr>
          <w:rFonts w:ascii="ＭＳ 明朝" w:hAnsi="ＭＳ 明朝" w:hint="eastAsia"/>
          <w:sz w:val="24"/>
        </w:rPr>
        <w:t>条例</w:t>
      </w:r>
    </w:p>
    <w:p w:rsidR="002F1202" w:rsidRPr="00F00088" w:rsidRDefault="002F1202" w:rsidP="00CC438D">
      <w:pPr>
        <w:autoSpaceDE w:val="0"/>
        <w:autoSpaceDN w:val="0"/>
        <w:ind w:leftChars="100" w:left="206" w:firstLineChars="100" w:firstLine="236"/>
        <w:rPr>
          <w:rFonts w:ascii="ＭＳ 明朝" w:hAnsi="ＭＳ 明朝"/>
          <w:sz w:val="24"/>
        </w:rPr>
      </w:pPr>
      <w:r w:rsidRPr="00F00088">
        <w:rPr>
          <w:rFonts w:ascii="ＭＳ 明朝" w:hAnsi="ＭＳ 明朝" w:hint="eastAsia"/>
          <w:sz w:val="24"/>
        </w:rPr>
        <w:t>(3) 福祉の村条例施行規則</w:t>
      </w:r>
    </w:p>
    <w:p w:rsidR="00736F19" w:rsidRPr="00F00088" w:rsidRDefault="002F1202" w:rsidP="00CC438D">
      <w:pPr>
        <w:autoSpaceDE w:val="0"/>
        <w:autoSpaceDN w:val="0"/>
        <w:ind w:leftChars="100" w:left="206" w:firstLineChars="100" w:firstLine="236"/>
        <w:rPr>
          <w:rFonts w:ascii="ＭＳ 明朝" w:hAnsi="ＭＳ 明朝"/>
          <w:sz w:val="24"/>
        </w:rPr>
      </w:pPr>
      <w:r w:rsidRPr="00F00088">
        <w:rPr>
          <w:rFonts w:ascii="ＭＳ 明朝" w:hAnsi="ＭＳ 明朝" w:hint="eastAsia"/>
          <w:sz w:val="24"/>
        </w:rPr>
        <w:t xml:space="preserve">(4) </w:t>
      </w:r>
      <w:r w:rsidR="00996739" w:rsidRPr="00F00088">
        <w:rPr>
          <w:rFonts w:ascii="ＭＳ 明朝" w:hAnsi="ＭＳ 明朝" w:hint="eastAsia"/>
          <w:sz w:val="24"/>
        </w:rPr>
        <w:t>その他の関係法令</w:t>
      </w:r>
    </w:p>
    <w:p w:rsidR="00736F19" w:rsidRPr="00F00088" w:rsidRDefault="00736F19" w:rsidP="00CC438D">
      <w:pPr>
        <w:autoSpaceDE w:val="0"/>
        <w:autoSpaceDN w:val="0"/>
        <w:ind w:left="469" w:hangingChars="198" w:hanging="469"/>
        <w:rPr>
          <w:rFonts w:ascii="ＭＳ 明朝" w:hAnsi="ＭＳ 明朝"/>
          <w:b/>
          <w:sz w:val="24"/>
        </w:rPr>
      </w:pPr>
      <w:r w:rsidRPr="00F00088">
        <w:rPr>
          <w:rFonts w:ascii="ＭＳ 明朝" w:hAnsi="ＭＳ 明朝" w:hint="eastAsia"/>
          <w:b/>
          <w:sz w:val="24"/>
        </w:rPr>
        <w:t>第８　業務の内容</w:t>
      </w:r>
    </w:p>
    <w:p w:rsidR="002F1202" w:rsidRPr="00F00088" w:rsidRDefault="00736F19" w:rsidP="00CC438D">
      <w:pPr>
        <w:autoSpaceDE w:val="0"/>
        <w:autoSpaceDN w:val="0"/>
        <w:ind w:left="468" w:hangingChars="198" w:hanging="468"/>
        <w:rPr>
          <w:rFonts w:ascii="ＭＳ 明朝" w:hAnsi="ＭＳ 明朝"/>
          <w:sz w:val="24"/>
        </w:rPr>
      </w:pPr>
      <w:r w:rsidRPr="00F00088">
        <w:rPr>
          <w:rFonts w:ascii="ＭＳ 明朝" w:hAnsi="ＭＳ 明朝" w:hint="eastAsia"/>
          <w:sz w:val="24"/>
        </w:rPr>
        <w:t xml:space="preserve">　　　条例で定めるもののほか、指定管理施設の管理に関し次の業務を行う。</w:t>
      </w:r>
    </w:p>
    <w:p w:rsidR="00736F19" w:rsidRPr="00F00088" w:rsidRDefault="00736F19" w:rsidP="00CC438D">
      <w:pPr>
        <w:autoSpaceDE w:val="0"/>
        <w:autoSpaceDN w:val="0"/>
        <w:ind w:firstLineChars="200" w:firstLine="472"/>
        <w:rPr>
          <w:rFonts w:ascii="ＭＳ 明朝" w:hAnsi="ＭＳ 明朝"/>
          <w:sz w:val="24"/>
        </w:rPr>
      </w:pPr>
      <w:r w:rsidRPr="00F00088">
        <w:rPr>
          <w:rFonts w:ascii="ＭＳ 明朝" w:hAnsi="ＭＳ 明朝" w:hint="eastAsia"/>
          <w:sz w:val="24"/>
        </w:rPr>
        <w:t>(1) 施設の運営に関すること</w:t>
      </w:r>
    </w:p>
    <w:p w:rsidR="00736F19" w:rsidRPr="00F00088" w:rsidRDefault="00736F19" w:rsidP="00095C2D">
      <w:pPr>
        <w:autoSpaceDE w:val="0"/>
        <w:autoSpaceDN w:val="0"/>
        <w:ind w:left="720"/>
        <w:rPr>
          <w:rFonts w:ascii="ＭＳ 明朝" w:hAnsi="ＭＳ 明朝"/>
          <w:sz w:val="24"/>
        </w:rPr>
      </w:pPr>
      <w:r w:rsidRPr="00F00088">
        <w:rPr>
          <w:rFonts w:ascii="ＭＳ 明朝" w:hAnsi="ＭＳ 明朝" w:hint="eastAsia"/>
          <w:sz w:val="24"/>
        </w:rPr>
        <w:t xml:space="preserve">ア　</w:t>
      </w:r>
      <w:r w:rsidR="00977971" w:rsidRPr="00F00088">
        <w:rPr>
          <w:rFonts w:ascii="ＭＳ 明朝" w:hAnsi="ＭＳ 明朝" w:hint="eastAsia"/>
          <w:sz w:val="24"/>
        </w:rPr>
        <w:t>各種講座・クラブの開設等</w:t>
      </w:r>
      <w:r w:rsidRPr="00F00088">
        <w:rPr>
          <w:rFonts w:ascii="ＭＳ 明朝" w:hAnsi="ＭＳ 明朝" w:hint="eastAsia"/>
          <w:sz w:val="24"/>
        </w:rPr>
        <w:t>に関すること。</w:t>
      </w:r>
    </w:p>
    <w:p w:rsidR="00736F19" w:rsidRPr="00F00088" w:rsidRDefault="00977971" w:rsidP="00095C2D">
      <w:pPr>
        <w:autoSpaceDE w:val="0"/>
        <w:autoSpaceDN w:val="0"/>
        <w:ind w:left="720"/>
        <w:rPr>
          <w:rFonts w:ascii="ＭＳ 明朝" w:hAnsi="ＭＳ 明朝"/>
          <w:sz w:val="24"/>
        </w:rPr>
      </w:pPr>
      <w:r w:rsidRPr="00F00088">
        <w:rPr>
          <w:rFonts w:ascii="ＭＳ 明朝" w:hAnsi="ＭＳ 明朝" w:hint="eastAsia"/>
          <w:sz w:val="24"/>
        </w:rPr>
        <w:t>イ　施設の利用促進</w:t>
      </w:r>
      <w:r w:rsidR="00736F19" w:rsidRPr="00F00088">
        <w:rPr>
          <w:rFonts w:ascii="ＭＳ 明朝" w:hAnsi="ＭＳ 明朝" w:hint="eastAsia"/>
          <w:sz w:val="24"/>
        </w:rPr>
        <w:t>に関すること。</w:t>
      </w:r>
    </w:p>
    <w:p w:rsidR="00736F19" w:rsidRPr="00F00088" w:rsidRDefault="00977971" w:rsidP="00095C2D">
      <w:pPr>
        <w:autoSpaceDE w:val="0"/>
        <w:autoSpaceDN w:val="0"/>
        <w:ind w:left="720"/>
        <w:rPr>
          <w:rFonts w:ascii="ＭＳ 明朝" w:hAnsi="ＭＳ 明朝"/>
          <w:sz w:val="24"/>
        </w:rPr>
      </w:pPr>
      <w:r w:rsidRPr="00F00088">
        <w:rPr>
          <w:rFonts w:ascii="ＭＳ 明朝" w:hAnsi="ＭＳ 明朝" w:hint="eastAsia"/>
          <w:sz w:val="24"/>
        </w:rPr>
        <w:t>ウ</w:t>
      </w:r>
      <w:r w:rsidR="00736F19" w:rsidRPr="00F00088">
        <w:rPr>
          <w:rFonts w:ascii="ＭＳ 明朝" w:hAnsi="ＭＳ 明朝" w:hint="eastAsia"/>
          <w:sz w:val="24"/>
        </w:rPr>
        <w:t xml:space="preserve">　施設の運営状況及び利用状況の把握に関すること。</w:t>
      </w:r>
    </w:p>
    <w:p w:rsidR="002F1202" w:rsidRPr="00F00088" w:rsidRDefault="00040AE9" w:rsidP="00095C2D">
      <w:pPr>
        <w:autoSpaceDE w:val="0"/>
        <w:autoSpaceDN w:val="0"/>
        <w:ind w:left="720"/>
        <w:rPr>
          <w:rFonts w:ascii="ＭＳ 明朝" w:hAnsi="ＭＳ 明朝"/>
          <w:sz w:val="24"/>
        </w:rPr>
      </w:pPr>
      <w:r w:rsidRPr="00F00088">
        <w:rPr>
          <w:rFonts w:ascii="ＭＳ 明朝" w:hAnsi="ＭＳ 明朝" w:hint="eastAsia"/>
          <w:sz w:val="24"/>
        </w:rPr>
        <w:t>エ</w:t>
      </w:r>
      <w:r w:rsidR="00736F19" w:rsidRPr="00F00088">
        <w:rPr>
          <w:rFonts w:ascii="ＭＳ 明朝" w:hAnsi="ＭＳ 明朝" w:hint="eastAsia"/>
          <w:sz w:val="24"/>
        </w:rPr>
        <w:t xml:space="preserve">　その他施設の運営に関すること。</w:t>
      </w:r>
    </w:p>
    <w:p w:rsidR="00736F19" w:rsidRPr="00F00088" w:rsidRDefault="00736F19" w:rsidP="00CC438D">
      <w:pPr>
        <w:autoSpaceDE w:val="0"/>
        <w:autoSpaceDN w:val="0"/>
        <w:ind w:firstLineChars="200" w:firstLine="472"/>
        <w:rPr>
          <w:rFonts w:ascii="ＭＳ 明朝" w:hAnsi="ＭＳ 明朝"/>
          <w:sz w:val="24"/>
        </w:rPr>
      </w:pPr>
      <w:r w:rsidRPr="00F00088">
        <w:rPr>
          <w:rFonts w:ascii="ＭＳ 明朝" w:hAnsi="ＭＳ 明朝" w:hint="eastAsia"/>
          <w:sz w:val="24"/>
        </w:rPr>
        <w:t>(2) 施設の管理に関すること</w:t>
      </w:r>
    </w:p>
    <w:p w:rsidR="00736F19" w:rsidRPr="00F00088" w:rsidRDefault="00736F19" w:rsidP="00095C2D">
      <w:pPr>
        <w:autoSpaceDE w:val="0"/>
        <w:autoSpaceDN w:val="0"/>
        <w:ind w:left="720"/>
        <w:rPr>
          <w:rFonts w:ascii="ＭＳ 明朝" w:hAnsi="ＭＳ 明朝"/>
          <w:sz w:val="24"/>
        </w:rPr>
      </w:pPr>
      <w:r w:rsidRPr="00F00088">
        <w:rPr>
          <w:rFonts w:ascii="ＭＳ 明朝" w:hAnsi="ＭＳ 明朝" w:hint="eastAsia"/>
          <w:sz w:val="24"/>
        </w:rPr>
        <w:t>ア　施設の清掃及び鍵の管理等の日常的な維持管理に関すること。</w:t>
      </w:r>
    </w:p>
    <w:p w:rsidR="00736F19" w:rsidRPr="00F00088" w:rsidRDefault="00736F19" w:rsidP="00095C2D">
      <w:pPr>
        <w:autoSpaceDE w:val="0"/>
        <w:autoSpaceDN w:val="0"/>
        <w:ind w:left="720"/>
        <w:rPr>
          <w:rFonts w:ascii="ＭＳ 明朝" w:hAnsi="ＭＳ 明朝"/>
          <w:sz w:val="24"/>
        </w:rPr>
      </w:pPr>
      <w:r w:rsidRPr="00F00088">
        <w:rPr>
          <w:rFonts w:ascii="ＭＳ 明朝" w:hAnsi="ＭＳ 明朝" w:hint="eastAsia"/>
          <w:sz w:val="24"/>
        </w:rPr>
        <w:t>イ　機械設備等の日常的な運転管理に関すること。</w:t>
      </w:r>
    </w:p>
    <w:p w:rsidR="00736F19" w:rsidRPr="00F00088" w:rsidRDefault="004D28CA" w:rsidP="00095C2D">
      <w:pPr>
        <w:autoSpaceDE w:val="0"/>
        <w:autoSpaceDN w:val="0"/>
        <w:ind w:left="720"/>
        <w:rPr>
          <w:rFonts w:ascii="ＭＳ 明朝" w:hAnsi="ＭＳ 明朝"/>
          <w:sz w:val="24"/>
        </w:rPr>
      </w:pPr>
      <w:r w:rsidRPr="00F00088">
        <w:rPr>
          <w:rFonts w:ascii="ＭＳ 明朝" w:hAnsi="ＭＳ 明朝" w:hint="eastAsia"/>
          <w:sz w:val="24"/>
        </w:rPr>
        <w:t>ウ</w:t>
      </w:r>
      <w:r w:rsidR="00736F19" w:rsidRPr="00F00088">
        <w:rPr>
          <w:rFonts w:ascii="ＭＳ 明朝" w:hAnsi="ＭＳ 明朝" w:hint="eastAsia"/>
          <w:sz w:val="24"/>
        </w:rPr>
        <w:t xml:space="preserve">　火気取締り、戸締り、避難誘導その他事故及び災害の防止に関すること。</w:t>
      </w:r>
    </w:p>
    <w:p w:rsidR="004D28CA" w:rsidRPr="00F00088" w:rsidRDefault="004D28CA" w:rsidP="00095C2D">
      <w:pPr>
        <w:autoSpaceDE w:val="0"/>
        <w:autoSpaceDN w:val="0"/>
        <w:ind w:left="720"/>
        <w:rPr>
          <w:rFonts w:ascii="ＭＳ 明朝" w:hAnsi="ＭＳ 明朝"/>
          <w:sz w:val="24"/>
        </w:rPr>
      </w:pPr>
      <w:r w:rsidRPr="00F00088">
        <w:rPr>
          <w:rFonts w:ascii="ＭＳ 明朝" w:hAnsi="ＭＳ 明朝" w:hint="eastAsia"/>
          <w:sz w:val="24"/>
        </w:rPr>
        <w:t>エ　施設内外を点検し、常に良好な状態を保持しておくこと。</w:t>
      </w:r>
    </w:p>
    <w:p w:rsidR="004D28CA" w:rsidRPr="00F00088" w:rsidRDefault="004D28CA" w:rsidP="00095C2D">
      <w:pPr>
        <w:autoSpaceDE w:val="0"/>
        <w:autoSpaceDN w:val="0"/>
        <w:ind w:left="720"/>
        <w:rPr>
          <w:rFonts w:ascii="ＭＳ 明朝" w:hAnsi="ＭＳ 明朝"/>
          <w:sz w:val="24"/>
        </w:rPr>
      </w:pPr>
      <w:r w:rsidRPr="00F00088">
        <w:rPr>
          <w:rFonts w:ascii="ＭＳ 明朝" w:hAnsi="ＭＳ 明朝" w:hint="eastAsia"/>
          <w:sz w:val="24"/>
        </w:rPr>
        <w:t>オ　施設の美観を損なわぬように常に清掃及び整理整頓に</w:t>
      </w:r>
      <w:r w:rsidR="00EC7978">
        <w:rPr>
          <w:rFonts w:ascii="ＭＳ 明朝" w:hAnsi="ＭＳ 明朝" w:hint="eastAsia"/>
          <w:sz w:val="24"/>
        </w:rPr>
        <w:t>努める</w:t>
      </w:r>
      <w:r w:rsidRPr="00F00088">
        <w:rPr>
          <w:rFonts w:ascii="ＭＳ 明朝" w:hAnsi="ＭＳ 明朝" w:hint="eastAsia"/>
          <w:sz w:val="24"/>
        </w:rPr>
        <w:t>こと。</w:t>
      </w:r>
    </w:p>
    <w:p w:rsidR="004D28CA" w:rsidRPr="00F00088" w:rsidRDefault="004D28CA" w:rsidP="00095C2D">
      <w:pPr>
        <w:autoSpaceDE w:val="0"/>
        <w:autoSpaceDN w:val="0"/>
        <w:ind w:left="720"/>
        <w:rPr>
          <w:rFonts w:ascii="ＭＳ 明朝" w:hAnsi="ＭＳ 明朝"/>
          <w:sz w:val="24"/>
        </w:rPr>
      </w:pPr>
      <w:r w:rsidRPr="00F00088">
        <w:rPr>
          <w:rFonts w:ascii="ＭＳ 明朝" w:hAnsi="ＭＳ 明朝" w:hint="eastAsia"/>
          <w:sz w:val="24"/>
        </w:rPr>
        <w:t>カ　施設の維持管理及び使</w:t>
      </w:r>
      <w:r w:rsidR="00B23D54" w:rsidRPr="00F00088">
        <w:rPr>
          <w:rFonts w:ascii="ＭＳ 明朝" w:hAnsi="ＭＳ 明朝" w:hint="eastAsia"/>
          <w:sz w:val="24"/>
        </w:rPr>
        <w:t>用者の利便性の向上</w:t>
      </w:r>
      <w:r w:rsidRPr="00F00088">
        <w:rPr>
          <w:rFonts w:ascii="ＭＳ 明朝" w:hAnsi="ＭＳ 明朝" w:hint="eastAsia"/>
          <w:sz w:val="24"/>
        </w:rPr>
        <w:t>に係る必要な修繕を行うこと。</w:t>
      </w:r>
    </w:p>
    <w:p w:rsidR="002F1202" w:rsidRPr="00F00088" w:rsidRDefault="004D28CA" w:rsidP="00095C2D">
      <w:pPr>
        <w:autoSpaceDE w:val="0"/>
        <w:autoSpaceDN w:val="0"/>
        <w:ind w:left="720"/>
        <w:rPr>
          <w:rFonts w:ascii="ＭＳ 明朝" w:hAnsi="ＭＳ 明朝"/>
          <w:sz w:val="24"/>
        </w:rPr>
      </w:pPr>
      <w:r w:rsidRPr="00F00088">
        <w:rPr>
          <w:rFonts w:ascii="ＭＳ 明朝" w:hAnsi="ＭＳ 明朝" w:hint="eastAsia"/>
          <w:sz w:val="24"/>
        </w:rPr>
        <w:t>キ</w:t>
      </w:r>
      <w:r w:rsidR="00736F19" w:rsidRPr="00F00088">
        <w:rPr>
          <w:rFonts w:ascii="ＭＳ 明朝" w:hAnsi="ＭＳ 明朝" w:hint="eastAsia"/>
          <w:sz w:val="24"/>
        </w:rPr>
        <w:t xml:space="preserve">　その他施設の管理に必要な事項に関すること。</w:t>
      </w:r>
    </w:p>
    <w:p w:rsidR="00934300" w:rsidRPr="00F00088" w:rsidRDefault="00EF140E" w:rsidP="00CC438D">
      <w:pPr>
        <w:autoSpaceDE w:val="0"/>
        <w:autoSpaceDN w:val="0"/>
        <w:ind w:firstLineChars="200" w:firstLine="472"/>
        <w:rPr>
          <w:rFonts w:ascii="ＭＳ 明朝" w:hAnsi="ＭＳ 明朝"/>
          <w:sz w:val="24"/>
        </w:rPr>
      </w:pPr>
      <w:r w:rsidRPr="00F00088">
        <w:rPr>
          <w:rFonts w:ascii="ＭＳ 明朝" w:hAnsi="ＭＳ 明朝" w:hint="eastAsia"/>
          <w:sz w:val="24"/>
        </w:rPr>
        <w:t>(3) 設備及び物品の管理</w:t>
      </w:r>
    </w:p>
    <w:p w:rsidR="00934300" w:rsidRPr="00F00088" w:rsidRDefault="00EF140E" w:rsidP="00CC438D">
      <w:pPr>
        <w:autoSpaceDE w:val="0"/>
        <w:autoSpaceDN w:val="0"/>
        <w:ind w:leftChars="300" w:left="618" w:firstLineChars="100" w:firstLine="236"/>
        <w:rPr>
          <w:rFonts w:ascii="ＭＳ 明朝" w:hAnsi="ＭＳ 明朝"/>
          <w:sz w:val="24"/>
        </w:rPr>
      </w:pPr>
      <w:r w:rsidRPr="00F00088">
        <w:rPr>
          <w:rFonts w:ascii="ＭＳ 明朝" w:hAnsi="ＭＳ 明朝" w:hint="eastAsia"/>
          <w:sz w:val="24"/>
        </w:rPr>
        <w:t>施設に付帯する設備及び物品を適正に使用し、消耗品等の補充を行うとともに、必要に応じ、点検、整備すること。</w:t>
      </w:r>
    </w:p>
    <w:p w:rsidR="006B60C4" w:rsidRPr="00F00088" w:rsidRDefault="00934300" w:rsidP="00CC438D">
      <w:pPr>
        <w:autoSpaceDE w:val="0"/>
        <w:autoSpaceDN w:val="0"/>
        <w:ind w:firstLineChars="300" w:firstLine="708"/>
        <w:rPr>
          <w:rFonts w:ascii="ＭＳ 明朝" w:hAnsi="ＭＳ 明朝"/>
          <w:sz w:val="24"/>
        </w:rPr>
      </w:pPr>
      <w:r w:rsidRPr="00F00088">
        <w:rPr>
          <w:rFonts w:ascii="ＭＳ 明朝" w:hAnsi="ＭＳ 明朝" w:hint="eastAsia"/>
          <w:sz w:val="24"/>
        </w:rPr>
        <w:t>ア　主な設備、物品</w:t>
      </w:r>
    </w:p>
    <w:tbl>
      <w:tblPr>
        <w:tblW w:w="822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520"/>
      </w:tblGrid>
      <w:tr w:rsidR="00F00088" w:rsidRPr="00F00088" w:rsidTr="002F1202">
        <w:tc>
          <w:tcPr>
            <w:tcW w:w="1701" w:type="dxa"/>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区　　分</w:t>
            </w:r>
          </w:p>
        </w:tc>
        <w:tc>
          <w:tcPr>
            <w:tcW w:w="6520" w:type="dxa"/>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項　　　目</w:t>
            </w:r>
          </w:p>
        </w:tc>
      </w:tr>
      <w:tr w:rsidR="00F00088" w:rsidRPr="00F00088" w:rsidTr="002F1202">
        <w:trPr>
          <w:cantSplit/>
        </w:trPr>
        <w:tc>
          <w:tcPr>
            <w:tcW w:w="1701"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1)プール内</w:t>
            </w:r>
          </w:p>
        </w:tc>
        <w:tc>
          <w:tcPr>
            <w:tcW w:w="6520"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ビート板、コースロープ、プールフロアー、監視台、洗眼器、コース使用掲示板、ペースクロック、救命ブイ、ベンチ、プールサイド床</w:t>
            </w:r>
          </w:p>
        </w:tc>
      </w:tr>
      <w:tr w:rsidR="00F00088" w:rsidRPr="00F00088" w:rsidTr="00095C2D">
        <w:trPr>
          <w:cantSplit/>
          <w:trHeight w:val="578"/>
        </w:trPr>
        <w:tc>
          <w:tcPr>
            <w:tcW w:w="1701" w:type="dxa"/>
          </w:tcPr>
          <w:p w:rsidR="006B60C4" w:rsidRPr="00F00088" w:rsidRDefault="006B60C4"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2)シャワー室及び更衣室</w:t>
            </w:r>
          </w:p>
        </w:tc>
        <w:tc>
          <w:tcPr>
            <w:tcW w:w="6520"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カーテン、ロッカー、ロッカーキー、ドライヤー、鏡</w:t>
            </w:r>
          </w:p>
        </w:tc>
      </w:tr>
      <w:tr w:rsidR="00F00088" w:rsidRPr="00F00088" w:rsidTr="002F1202">
        <w:trPr>
          <w:cantSplit/>
        </w:trPr>
        <w:tc>
          <w:tcPr>
            <w:tcW w:w="1701"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3)トイレ</w:t>
            </w:r>
          </w:p>
        </w:tc>
        <w:tc>
          <w:tcPr>
            <w:tcW w:w="6520"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スリッパ、便器、清掃用具、トイレットペーパー</w:t>
            </w:r>
          </w:p>
        </w:tc>
      </w:tr>
      <w:tr w:rsidR="00F00088" w:rsidRPr="00F00088" w:rsidTr="002F1202">
        <w:trPr>
          <w:cantSplit/>
        </w:trPr>
        <w:tc>
          <w:tcPr>
            <w:tcW w:w="1701" w:type="dxa"/>
          </w:tcPr>
          <w:p w:rsidR="006B60C4" w:rsidRPr="00F00088" w:rsidRDefault="006B60C4"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4)ギャラリー</w:t>
            </w:r>
          </w:p>
        </w:tc>
        <w:tc>
          <w:tcPr>
            <w:tcW w:w="6520"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テレビ、ベンチ、テーブル</w:t>
            </w:r>
          </w:p>
        </w:tc>
      </w:tr>
      <w:tr w:rsidR="00F00088" w:rsidRPr="00F00088" w:rsidTr="002F1202">
        <w:trPr>
          <w:cantSplit/>
        </w:trPr>
        <w:tc>
          <w:tcPr>
            <w:tcW w:w="1701"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5)玄関</w:t>
            </w:r>
          </w:p>
        </w:tc>
        <w:tc>
          <w:tcPr>
            <w:tcW w:w="6520"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スリッパ、傘立て、玄関マット</w:t>
            </w:r>
          </w:p>
        </w:tc>
      </w:tr>
      <w:tr w:rsidR="00F00088" w:rsidRPr="00F00088" w:rsidTr="007E14BB">
        <w:trPr>
          <w:cantSplit/>
          <w:trHeight w:val="156"/>
        </w:trPr>
        <w:tc>
          <w:tcPr>
            <w:tcW w:w="1701"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6)監視救護室</w:t>
            </w:r>
          </w:p>
        </w:tc>
        <w:tc>
          <w:tcPr>
            <w:tcW w:w="6520"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人口蘇生機、救急箱、担架、机・椅子、清掃用具、キーボックス</w:t>
            </w:r>
          </w:p>
        </w:tc>
      </w:tr>
    </w:tbl>
    <w:p w:rsidR="00934300" w:rsidRPr="00F00088" w:rsidRDefault="006B60C4" w:rsidP="00CC438D">
      <w:pPr>
        <w:autoSpaceDE w:val="0"/>
        <w:autoSpaceDN w:val="0"/>
        <w:ind w:firstLineChars="300" w:firstLine="708"/>
        <w:rPr>
          <w:rFonts w:ascii="ＭＳ 明朝" w:hAnsi="ＭＳ 明朝"/>
          <w:sz w:val="24"/>
        </w:rPr>
      </w:pPr>
      <w:bookmarkStart w:id="0" w:name="b21"/>
      <w:r w:rsidRPr="00F00088">
        <w:rPr>
          <w:rFonts w:ascii="ＭＳ 明朝" w:hAnsi="ＭＳ 明朝" w:hint="eastAsia"/>
          <w:sz w:val="24"/>
        </w:rPr>
        <w:t>イ　特定設備の点検、整備</w:t>
      </w:r>
      <w:bookmarkEnd w:id="0"/>
    </w:p>
    <w:p w:rsidR="006B60C4" w:rsidRPr="00F00088" w:rsidRDefault="006B60C4" w:rsidP="00CC438D">
      <w:pPr>
        <w:autoSpaceDE w:val="0"/>
        <w:autoSpaceDN w:val="0"/>
        <w:ind w:leftChars="400" w:left="825" w:firstLineChars="100" w:firstLine="236"/>
        <w:rPr>
          <w:rFonts w:ascii="ＭＳ 明朝" w:hAnsi="ＭＳ 明朝"/>
          <w:sz w:val="24"/>
        </w:rPr>
      </w:pPr>
      <w:r w:rsidRPr="00F00088">
        <w:rPr>
          <w:rFonts w:ascii="ＭＳ 明朝" w:hAnsi="ＭＳ 明朝" w:hint="eastAsia"/>
          <w:sz w:val="24"/>
        </w:rPr>
        <w:t>次に記載する設備について、次のとおり点検及び必要な調整等を行い記録</w:t>
      </w:r>
      <w:r w:rsidR="00934300" w:rsidRPr="00F00088">
        <w:rPr>
          <w:rFonts w:ascii="ＭＳ 明朝" w:hAnsi="ＭＳ 明朝" w:hint="eastAsia"/>
          <w:sz w:val="24"/>
        </w:rPr>
        <w:t xml:space="preserve">　</w:t>
      </w:r>
      <w:r w:rsidR="00B35954" w:rsidRPr="00F00088">
        <w:rPr>
          <w:rFonts w:ascii="ＭＳ 明朝" w:hAnsi="ＭＳ 明朝" w:hint="eastAsia"/>
          <w:sz w:val="24"/>
        </w:rPr>
        <w:t>し</w:t>
      </w:r>
      <w:r w:rsidRPr="00F00088">
        <w:rPr>
          <w:rFonts w:ascii="ＭＳ 明朝" w:hAnsi="ＭＳ 明朝" w:hint="eastAsia"/>
          <w:sz w:val="24"/>
        </w:rPr>
        <w:t>ておくこと。</w:t>
      </w:r>
    </w:p>
    <w:p w:rsidR="006B60C4" w:rsidRPr="00F00088" w:rsidRDefault="006B60C4" w:rsidP="00CC438D">
      <w:pPr>
        <w:autoSpaceDE w:val="0"/>
        <w:autoSpaceDN w:val="0"/>
        <w:ind w:firstLineChars="400" w:firstLine="945"/>
        <w:rPr>
          <w:rFonts w:ascii="ＭＳ 明朝" w:hAnsi="ＭＳ 明朝"/>
          <w:sz w:val="24"/>
        </w:rPr>
      </w:pPr>
      <w:r w:rsidRPr="00F00088">
        <w:rPr>
          <w:rFonts w:ascii="ＭＳ 明朝" w:hAnsi="ＭＳ 明朝" w:hint="eastAsia"/>
          <w:sz w:val="24"/>
        </w:rPr>
        <w:t>・給排水衛生設備</w:t>
      </w:r>
    </w:p>
    <w:tbl>
      <w:tblPr>
        <w:tblW w:w="822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977"/>
        <w:gridCol w:w="567"/>
        <w:gridCol w:w="2976"/>
      </w:tblGrid>
      <w:tr w:rsidR="00F00088" w:rsidRPr="00F00088" w:rsidTr="0045766E">
        <w:tc>
          <w:tcPr>
            <w:tcW w:w="1701" w:type="dxa"/>
          </w:tcPr>
          <w:p w:rsidR="0045766E" w:rsidRPr="00F00088" w:rsidRDefault="0045766E" w:rsidP="00095C2D">
            <w:pPr>
              <w:autoSpaceDE w:val="0"/>
              <w:autoSpaceDN w:val="0"/>
              <w:jc w:val="center"/>
              <w:rPr>
                <w:rFonts w:ascii="ＭＳ 明朝" w:hAnsi="ＭＳ 明朝"/>
                <w:sz w:val="24"/>
              </w:rPr>
            </w:pPr>
            <w:r w:rsidRPr="00F00088">
              <w:rPr>
                <w:rFonts w:ascii="ＭＳ 明朝" w:hAnsi="ＭＳ 明朝" w:hint="eastAsia"/>
                <w:sz w:val="24"/>
              </w:rPr>
              <w:t>機器名</w:t>
            </w:r>
          </w:p>
        </w:tc>
        <w:tc>
          <w:tcPr>
            <w:tcW w:w="2977" w:type="dxa"/>
          </w:tcPr>
          <w:p w:rsidR="0045766E" w:rsidRPr="00F00088" w:rsidRDefault="0045766E" w:rsidP="00095C2D">
            <w:pPr>
              <w:pStyle w:val="a5"/>
              <w:spacing w:line="240" w:lineRule="auto"/>
              <w:rPr>
                <w:rFonts w:ascii="ＭＳ 明朝" w:eastAsia="ＭＳ 明朝" w:hAnsi="ＭＳ 明朝"/>
                <w:spacing w:val="0"/>
                <w:szCs w:val="24"/>
              </w:rPr>
            </w:pPr>
            <w:r w:rsidRPr="00F00088">
              <w:rPr>
                <w:rFonts w:ascii="ＭＳ 明朝" w:eastAsia="ＭＳ 明朝" w:hAnsi="ＭＳ 明朝" w:hint="eastAsia"/>
                <w:spacing w:val="0"/>
                <w:szCs w:val="24"/>
              </w:rPr>
              <w:t>機器仕様</w:t>
            </w:r>
          </w:p>
        </w:tc>
        <w:tc>
          <w:tcPr>
            <w:tcW w:w="567" w:type="dxa"/>
          </w:tcPr>
          <w:p w:rsidR="0045766E" w:rsidRPr="00F00088" w:rsidRDefault="0045766E"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回数</w:t>
            </w:r>
          </w:p>
        </w:tc>
        <w:tc>
          <w:tcPr>
            <w:tcW w:w="2976" w:type="dxa"/>
          </w:tcPr>
          <w:p w:rsidR="0045766E" w:rsidRPr="00F00088" w:rsidRDefault="0045766E" w:rsidP="00095C2D">
            <w:pPr>
              <w:autoSpaceDE w:val="0"/>
              <w:autoSpaceDN w:val="0"/>
              <w:jc w:val="center"/>
              <w:rPr>
                <w:rFonts w:ascii="ＭＳ 明朝" w:hAnsi="ＭＳ 明朝"/>
                <w:sz w:val="24"/>
              </w:rPr>
            </w:pPr>
            <w:r w:rsidRPr="00F00088">
              <w:rPr>
                <w:rFonts w:ascii="ＭＳ 明朝" w:hAnsi="ＭＳ 明朝" w:hint="eastAsia"/>
                <w:sz w:val="24"/>
              </w:rPr>
              <w:t>作　業　内　容</w:t>
            </w:r>
          </w:p>
        </w:tc>
      </w:tr>
      <w:tr w:rsidR="00F00088" w:rsidRPr="00F00088" w:rsidTr="00EC7978">
        <w:trPr>
          <w:cantSplit/>
          <w:trHeight w:val="907"/>
        </w:trPr>
        <w:tc>
          <w:tcPr>
            <w:tcW w:w="1701" w:type="dxa"/>
          </w:tcPr>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1)温水ポンプ</w:t>
            </w:r>
          </w:p>
        </w:tc>
        <w:tc>
          <w:tcPr>
            <w:tcW w:w="2977" w:type="dxa"/>
          </w:tcPr>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【川本製作所】</w:t>
            </w:r>
          </w:p>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形式P-1005-2.2</w:t>
            </w:r>
          </w:p>
        </w:tc>
        <w:tc>
          <w:tcPr>
            <w:tcW w:w="567" w:type="dxa"/>
            <w:vMerge w:val="restart"/>
            <w:vAlign w:val="center"/>
          </w:tcPr>
          <w:p w:rsidR="008C4F1A" w:rsidRPr="00F00088" w:rsidRDefault="008C4F1A"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8C4F1A" w:rsidRPr="00F00088" w:rsidRDefault="008C4F1A"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p w:rsidR="008C4F1A" w:rsidRPr="00F00088" w:rsidRDefault="008C4F1A" w:rsidP="00CC438D">
            <w:pPr>
              <w:autoSpaceDE w:val="0"/>
              <w:autoSpaceDN w:val="0"/>
              <w:ind w:leftChars="-40" w:left="-82" w:rightChars="-40" w:right="-82"/>
              <w:rPr>
                <w:rFonts w:ascii="ＭＳ 明朝" w:hAnsi="ＭＳ 明朝"/>
                <w:sz w:val="24"/>
              </w:rPr>
            </w:pPr>
            <w:r w:rsidRPr="00F00088">
              <w:rPr>
                <w:rFonts w:ascii="ＭＳ 明朝" w:hAnsi="ＭＳ 明朝" w:hint="eastAsia"/>
                <w:sz w:val="24"/>
              </w:rPr>
              <w:t xml:space="preserve">　</w:t>
            </w:r>
          </w:p>
        </w:tc>
        <w:tc>
          <w:tcPr>
            <w:tcW w:w="2976" w:type="dxa"/>
            <w:vMerge w:val="restart"/>
          </w:tcPr>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ポンプの異常振動、異音、異臭の有無を点検</w:t>
            </w:r>
          </w:p>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外観上の損傷等の点検</w:t>
            </w:r>
          </w:p>
        </w:tc>
      </w:tr>
      <w:tr w:rsidR="00F00088" w:rsidRPr="00F00088" w:rsidTr="00EC7978">
        <w:trPr>
          <w:cantSplit/>
          <w:trHeight w:val="907"/>
        </w:trPr>
        <w:tc>
          <w:tcPr>
            <w:tcW w:w="1701" w:type="dxa"/>
          </w:tcPr>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2)給湯ポンプ</w:t>
            </w:r>
          </w:p>
        </w:tc>
        <w:tc>
          <w:tcPr>
            <w:tcW w:w="2977" w:type="dxa"/>
          </w:tcPr>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【川本製作所】</w:t>
            </w:r>
          </w:p>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形式P-655-0.75</w:t>
            </w:r>
          </w:p>
        </w:tc>
        <w:tc>
          <w:tcPr>
            <w:tcW w:w="567" w:type="dxa"/>
            <w:vMerge/>
            <w:vAlign w:val="center"/>
          </w:tcPr>
          <w:p w:rsidR="008C4F1A" w:rsidRPr="00F00088" w:rsidRDefault="008C4F1A" w:rsidP="00CC438D">
            <w:pPr>
              <w:autoSpaceDE w:val="0"/>
              <w:autoSpaceDN w:val="0"/>
              <w:ind w:leftChars="-40" w:left="-82" w:rightChars="-40" w:right="-82"/>
              <w:rPr>
                <w:rFonts w:ascii="ＭＳ 明朝" w:hAnsi="ＭＳ 明朝"/>
                <w:sz w:val="24"/>
              </w:rPr>
            </w:pPr>
          </w:p>
        </w:tc>
        <w:tc>
          <w:tcPr>
            <w:tcW w:w="2976" w:type="dxa"/>
            <w:vMerge/>
          </w:tcPr>
          <w:p w:rsidR="008C4F1A" w:rsidRPr="00F00088" w:rsidRDefault="008C4F1A" w:rsidP="00095C2D">
            <w:pPr>
              <w:tabs>
                <w:tab w:val="num" w:pos="420"/>
              </w:tabs>
              <w:autoSpaceDE w:val="0"/>
              <w:autoSpaceDN w:val="0"/>
              <w:rPr>
                <w:rFonts w:ascii="ＭＳ 明朝" w:hAnsi="ＭＳ 明朝"/>
                <w:sz w:val="24"/>
              </w:rPr>
            </w:pPr>
          </w:p>
        </w:tc>
      </w:tr>
      <w:tr w:rsidR="00F00088" w:rsidRPr="00F00088" w:rsidTr="00EC7978">
        <w:trPr>
          <w:cantSplit/>
          <w:trHeight w:val="907"/>
        </w:trPr>
        <w:tc>
          <w:tcPr>
            <w:tcW w:w="1701" w:type="dxa"/>
          </w:tcPr>
          <w:p w:rsidR="008C4F1A" w:rsidRPr="00F00088" w:rsidRDefault="008C4F1A"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3)給湯循環ポンプ</w:t>
            </w:r>
          </w:p>
        </w:tc>
        <w:tc>
          <w:tcPr>
            <w:tcW w:w="2977" w:type="dxa"/>
          </w:tcPr>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【川本製作所】</w:t>
            </w:r>
          </w:p>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形式P-505-0.75×2台</w:t>
            </w:r>
          </w:p>
        </w:tc>
        <w:tc>
          <w:tcPr>
            <w:tcW w:w="567" w:type="dxa"/>
            <w:vMerge/>
            <w:vAlign w:val="center"/>
          </w:tcPr>
          <w:p w:rsidR="008C4F1A" w:rsidRPr="00F00088" w:rsidRDefault="008C4F1A" w:rsidP="00CC438D">
            <w:pPr>
              <w:autoSpaceDE w:val="0"/>
              <w:autoSpaceDN w:val="0"/>
              <w:ind w:leftChars="-40" w:left="-82" w:rightChars="-40" w:right="-82"/>
              <w:rPr>
                <w:rFonts w:ascii="ＭＳ 明朝" w:hAnsi="ＭＳ 明朝"/>
                <w:sz w:val="24"/>
              </w:rPr>
            </w:pPr>
          </w:p>
        </w:tc>
        <w:tc>
          <w:tcPr>
            <w:tcW w:w="2976" w:type="dxa"/>
            <w:vMerge/>
          </w:tcPr>
          <w:p w:rsidR="008C4F1A" w:rsidRPr="00F00088" w:rsidRDefault="008C4F1A" w:rsidP="00095C2D">
            <w:pPr>
              <w:tabs>
                <w:tab w:val="num" w:pos="420"/>
              </w:tabs>
              <w:autoSpaceDE w:val="0"/>
              <w:autoSpaceDN w:val="0"/>
              <w:rPr>
                <w:rFonts w:ascii="ＭＳ 明朝" w:hAnsi="ＭＳ 明朝"/>
                <w:sz w:val="24"/>
              </w:rPr>
            </w:pPr>
          </w:p>
        </w:tc>
      </w:tr>
      <w:tr w:rsidR="00F00088" w:rsidRPr="00F00088" w:rsidTr="00EC7978">
        <w:trPr>
          <w:cantSplit/>
          <w:trHeight w:val="907"/>
        </w:trPr>
        <w:tc>
          <w:tcPr>
            <w:tcW w:w="1701" w:type="dxa"/>
          </w:tcPr>
          <w:p w:rsidR="008C4F1A" w:rsidRPr="00F00088" w:rsidRDefault="008C4F1A"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4)昇温循環ポンプ</w:t>
            </w:r>
          </w:p>
        </w:tc>
        <w:tc>
          <w:tcPr>
            <w:tcW w:w="2977" w:type="dxa"/>
          </w:tcPr>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【川本製作所】</w:t>
            </w:r>
          </w:p>
          <w:p w:rsidR="008C4F1A" w:rsidRPr="00F00088" w:rsidRDefault="008C4F1A" w:rsidP="00095C2D">
            <w:pPr>
              <w:autoSpaceDE w:val="0"/>
              <w:autoSpaceDN w:val="0"/>
              <w:rPr>
                <w:rFonts w:ascii="ＭＳ 明朝" w:hAnsi="ＭＳ 明朝"/>
                <w:sz w:val="24"/>
              </w:rPr>
            </w:pPr>
            <w:r w:rsidRPr="00F00088">
              <w:rPr>
                <w:rFonts w:ascii="ＭＳ 明朝" w:hAnsi="ＭＳ 明朝" w:hint="eastAsia"/>
                <w:sz w:val="24"/>
              </w:rPr>
              <w:t>形式P3-205-0.15</w:t>
            </w:r>
          </w:p>
        </w:tc>
        <w:tc>
          <w:tcPr>
            <w:tcW w:w="567" w:type="dxa"/>
            <w:vMerge/>
            <w:vAlign w:val="center"/>
          </w:tcPr>
          <w:p w:rsidR="008C4F1A" w:rsidRPr="00F00088" w:rsidRDefault="008C4F1A" w:rsidP="00CC438D">
            <w:pPr>
              <w:autoSpaceDE w:val="0"/>
              <w:autoSpaceDN w:val="0"/>
              <w:ind w:leftChars="-40" w:left="-82" w:rightChars="-40" w:right="-82"/>
              <w:rPr>
                <w:rFonts w:ascii="ＭＳ 明朝" w:hAnsi="ＭＳ 明朝"/>
                <w:sz w:val="24"/>
              </w:rPr>
            </w:pPr>
          </w:p>
        </w:tc>
        <w:tc>
          <w:tcPr>
            <w:tcW w:w="2976" w:type="dxa"/>
            <w:vMerge/>
          </w:tcPr>
          <w:p w:rsidR="008C4F1A" w:rsidRPr="00F00088" w:rsidRDefault="008C4F1A" w:rsidP="00095C2D">
            <w:pPr>
              <w:tabs>
                <w:tab w:val="num" w:pos="420"/>
              </w:tabs>
              <w:autoSpaceDE w:val="0"/>
              <w:autoSpaceDN w:val="0"/>
              <w:rPr>
                <w:rFonts w:ascii="ＭＳ 明朝" w:hAnsi="ＭＳ 明朝"/>
                <w:sz w:val="24"/>
              </w:rPr>
            </w:pPr>
          </w:p>
        </w:tc>
      </w:tr>
      <w:tr w:rsidR="00F00088" w:rsidRPr="00F00088" w:rsidTr="00EC7978">
        <w:trPr>
          <w:cantSplit/>
          <w:trHeight w:val="1191"/>
        </w:trPr>
        <w:tc>
          <w:tcPr>
            <w:tcW w:w="1701" w:type="dxa"/>
          </w:tcPr>
          <w:p w:rsidR="0045766E" w:rsidRPr="00F00088" w:rsidRDefault="00A55C51"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5</w:t>
            </w:r>
            <w:r w:rsidR="0045766E" w:rsidRPr="00F00088">
              <w:rPr>
                <w:rFonts w:ascii="ＭＳ 明朝" w:hAnsi="ＭＳ 明朝" w:hint="eastAsia"/>
                <w:sz w:val="24"/>
              </w:rPr>
              <w:t>)給湯密閉式膨張タンク</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【ピーエス工業】</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形式PNU200</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タンク内容量200㍑</w:t>
            </w:r>
          </w:p>
        </w:tc>
        <w:tc>
          <w:tcPr>
            <w:tcW w:w="567" w:type="dxa"/>
            <w:vMerge w:val="restart"/>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2976" w:type="dxa"/>
            <w:vMerge w:val="restart"/>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外観上の損傷等の点検</w:t>
            </w:r>
          </w:p>
        </w:tc>
      </w:tr>
      <w:tr w:rsidR="00F00088" w:rsidRPr="00F00088" w:rsidTr="00EC7978">
        <w:trPr>
          <w:cantSplit/>
          <w:trHeight w:val="1191"/>
        </w:trPr>
        <w:tc>
          <w:tcPr>
            <w:tcW w:w="1701" w:type="dxa"/>
          </w:tcPr>
          <w:p w:rsidR="0045766E" w:rsidRPr="00F00088" w:rsidRDefault="00A55C51"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6</w:t>
            </w:r>
            <w:r w:rsidR="0045766E" w:rsidRPr="00F00088">
              <w:rPr>
                <w:rFonts w:ascii="ＭＳ 明朝" w:hAnsi="ＭＳ 明朝" w:hint="eastAsia"/>
                <w:sz w:val="24"/>
              </w:rPr>
              <w:t>)暖房密閉式膨張タンク</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【ピーエス工業】</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形式PNU600</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タンク内容量600㍑</w:t>
            </w:r>
          </w:p>
        </w:tc>
        <w:tc>
          <w:tcPr>
            <w:tcW w:w="567" w:type="dxa"/>
            <w:vMerge/>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p>
        </w:tc>
        <w:tc>
          <w:tcPr>
            <w:tcW w:w="2976" w:type="dxa"/>
            <w:vMerge/>
          </w:tcPr>
          <w:p w:rsidR="0045766E" w:rsidRPr="00F00088" w:rsidRDefault="0045766E" w:rsidP="00CC438D">
            <w:pPr>
              <w:autoSpaceDE w:val="0"/>
              <w:autoSpaceDN w:val="0"/>
              <w:ind w:firstLineChars="100" w:firstLine="236"/>
              <w:rPr>
                <w:rFonts w:ascii="ＭＳ 明朝" w:hAnsi="ＭＳ 明朝"/>
                <w:sz w:val="24"/>
              </w:rPr>
            </w:pPr>
          </w:p>
        </w:tc>
      </w:tr>
      <w:tr w:rsidR="00F00088" w:rsidRPr="00F00088" w:rsidTr="00EC7978">
        <w:trPr>
          <w:cantSplit/>
          <w:trHeight w:val="1928"/>
        </w:trPr>
        <w:tc>
          <w:tcPr>
            <w:tcW w:w="1701" w:type="dxa"/>
          </w:tcPr>
          <w:p w:rsidR="0045766E" w:rsidRPr="00F00088" w:rsidRDefault="00A55C51"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7</w:t>
            </w:r>
            <w:r w:rsidR="0045766E" w:rsidRPr="00F00088">
              <w:rPr>
                <w:rFonts w:ascii="ＭＳ 明朝" w:hAnsi="ＭＳ 明朝" w:hint="eastAsia"/>
                <w:sz w:val="24"/>
              </w:rPr>
              <w:t xml:space="preserve">)温水ボイラー　</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【前田製作所】</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形式MFV-800A-25-N</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真空式温水機</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定格出力　800000kcal/h</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伝熱面積　13.1㎡</w:t>
            </w:r>
          </w:p>
        </w:tc>
        <w:tc>
          <w:tcPr>
            <w:tcW w:w="567" w:type="dxa"/>
            <w:vMerge w:val="restart"/>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２回</w:t>
            </w:r>
          </w:p>
        </w:tc>
        <w:tc>
          <w:tcPr>
            <w:tcW w:w="2976" w:type="dxa"/>
            <w:vMerge w:val="restart"/>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異常振動、異音、異臭の有無の点検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使用圧力等の確認</w:t>
            </w:r>
          </w:p>
        </w:tc>
      </w:tr>
      <w:tr w:rsidR="00F00088" w:rsidRPr="00F00088" w:rsidTr="00EC7978">
        <w:trPr>
          <w:cantSplit/>
          <w:trHeight w:val="1928"/>
        </w:trPr>
        <w:tc>
          <w:tcPr>
            <w:tcW w:w="1701" w:type="dxa"/>
          </w:tcPr>
          <w:p w:rsidR="0045766E" w:rsidRPr="00F00088" w:rsidRDefault="00A55C51" w:rsidP="00CC438D">
            <w:pPr>
              <w:autoSpaceDE w:val="0"/>
              <w:autoSpaceDN w:val="0"/>
              <w:ind w:left="130" w:hangingChars="55" w:hanging="130"/>
              <w:rPr>
                <w:rFonts w:ascii="ＭＳ 明朝" w:hAnsi="ＭＳ 明朝"/>
                <w:sz w:val="24"/>
              </w:rPr>
            </w:pPr>
            <w:r w:rsidRPr="00F00088">
              <w:rPr>
                <w:rFonts w:ascii="ＭＳ 明朝" w:hAnsi="ＭＳ 明朝" w:hint="eastAsia"/>
                <w:sz w:val="24"/>
              </w:rPr>
              <w:t>8</w:t>
            </w:r>
            <w:r w:rsidR="0045766E" w:rsidRPr="00F00088">
              <w:rPr>
                <w:rFonts w:ascii="ＭＳ 明朝" w:hAnsi="ＭＳ 明朝" w:hint="eastAsia"/>
                <w:sz w:val="24"/>
              </w:rPr>
              <w:t>)給湯ボイラー</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【前田製作所】</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形式MMST-1301K</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真空式温水機</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定格出力　130000Kcal/h</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伝熱面積</w:t>
            </w:r>
            <w:r w:rsidR="009528AE" w:rsidRPr="00F00088">
              <w:rPr>
                <w:rFonts w:ascii="ＭＳ 明朝" w:hAnsi="ＭＳ 明朝" w:hint="eastAsia"/>
                <w:sz w:val="24"/>
              </w:rPr>
              <w:t xml:space="preserve">　</w:t>
            </w:r>
            <w:r w:rsidRPr="00F00088">
              <w:rPr>
                <w:rFonts w:ascii="ＭＳ 明朝" w:hAnsi="ＭＳ 明朝" w:hint="eastAsia"/>
                <w:sz w:val="24"/>
              </w:rPr>
              <w:t>3.81㎡</w:t>
            </w:r>
          </w:p>
        </w:tc>
        <w:tc>
          <w:tcPr>
            <w:tcW w:w="567" w:type="dxa"/>
            <w:vMerge/>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p>
        </w:tc>
        <w:tc>
          <w:tcPr>
            <w:tcW w:w="2976" w:type="dxa"/>
            <w:vMerge/>
          </w:tcPr>
          <w:p w:rsidR="0045766E" w:rsidRPr="00F00088" w:rsidRDefault="0045766E" w:rsidP="00095C2D">
            <w:pPr>
              <w:autoSpaceDE w:val="0"/>
              <w:autoSpaceDN w:val="0"/>
              <w:rPr>
                <w:rFonts w:ascii="ＭＳ 明朝" w:hAnsi="ＭＳ 明朝"/>
                <w:sz w:val="24"/>
              </w:rPr>
            </w:pPr>
          </w:p>
        </w:tc>
      </w:tr>
      <w:tr w:rsidR="00F00088" w:rsidRPr="00F00088" w:rsidTr="00EC7978">
        <w:trPr>
          <w:trHeight w:val="1474"/>
        </w:trPr>
        <w:tc>
          <w:tcPr>
            <w:tcW w:w="1701" w:type="dxa"/>
          </w:tcPr>
          <w:p w:rsidR="0045766E" w:rsidRPr="00F00088" w:rsidRDefault="00A55C51" w:rsidP="00CC438D">
            <w:pPr>
              <w:autoSpaceDE w:val="0"/>
              <w:autoSpaceDN w:val="0"/>
              <w:ind w:left="213" w:hangingChars="90" w:hanging="213"/>
              <w:rPr>
                <w:rFonts w:ascii="ＭＳ 明朝" w:hAnsi="ＭＳ 明朝"/>
                <w:sz w:val="24"/>
              </w:rPr>
            </w:pPr>
            <w:r w:rsidRPr="00F00088">
              <w:rPr>
                <w:rFonts w:ascii="ＭＳ 明朝" w:hAnsi="ＭＳ 明朝" w:hint="eastAsia"/>
                <w:sz w:val="24"/>
              </w:rPr>
              <w:t>9</w:t>
            </w:r>
            <w:r w:rsidR="0045766E" w:rsidRPr="00F00088">
              <w:rPr>
                <w:rFonts w:ascii="ＭＳ 明朝" w:hAnsi="ＭＳ 明朝" w:hint="eastAsia"/>
                <w:sz w:val="24"/>
              </w:rPr>
              <w:t>)バランシングタンク</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【竹村製作所】</w:t>
            </w:r>
          </w:p>
        </w:tc>
        <w:tc>
          <w:tcPr>
            <w:tcW w:w="567" w:type="dxa"/>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2976"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残量の確認</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タンクの損傷等の確認</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フロートスイッチの作動の確認</w:t>
            </w:r>
          </w:p>
        </w:tc>
      </w:tr>
      <w:tr w:rsidR="00F00088" w:rsidRPr="00F00088" w:rsidTr="00EC7978">
        <w:trPr>
          <w:cantSplit/>
          <w:trHeight w:val="850"/>
        </w:trPr>
        <w:tc>
          <w:tcPr>
            <w:tcW w:w="1701" w:type="dxa"/>
          </w:tcPr>
          <w:p w:rsidR="0045766E" w:rsidRPr="00F00088" w:rsidRDefault="0045766E" w:rsidP="00CC438D">
            <w:pPr>
              <w:autoSpaceDE w:val="0"/>
              <w:autoSpaceDN w:val="0"/>
              <w:ind w:left="217" w:hangingChars="92" w:hanging="217"/>
              <w:rPr>
                <w:rFonts w:ascii="ＭＳ 明朝" w:hAnsi="ＭＳ 明朝"/>
                <w:sz w:val="24"/>
              </w:rPr>
            </w:pPr>
            <w:r w:rsidRPr="00F00088">
              <w:rPr>
                <w:rFonts w:ascii="ＭＳ 明朝" w:hAnsi="ＭＳ 明朝" w:hint="eastAsia"/>
                <w:sz w:val="24"/>
              </w:rPr>
              <w:t>1</w:t>
            </w:r>
            <w:r w:rsidR="00A55C51" w:rsidRPr="00F00088">
              <w:rPr>
                <w:rFonts w:ascii="ＭＳ 明朝" w:hAnsi="ＭＳ 明朝" w:hint="eastAsia"/>
                <w:sz w:val="24"/>
              </w:rPr>
              <w:t>0</w:t>
            </w:r>
            <w:r w:rsidRPr="00F00088">
              <w:rPr>
                <w:rFonts w:ascii="ＭＳ 明朝" w:hAnsi="ＭＳ 明朝" w:hint="eastAsia"/>
                <w:sz w:val="24"/>
              </w:rPr>
              <w:t>)パワーシスターン</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【日立製作所】</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形式CX-220D</w:t>
            </w:r>
          </w:p>
        </w:tc>
        <w:tc>
          <w:tcPr>
            <w:tcW w:w="567" w:type="dxa"/>
            <w:vMerge w:val="restart"/>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2976" w:type="dxa"/>
            <w:vMerge w:val="restart"/>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使用圧力等の確認</w:t>
            </w:r>
          </w:p>
        </w:tc>
      </w:tr>
      <w:tr w:rsidR="00F00088" w:rsidRPr="00F00088" w:rsidTr="0045766E">
        <w:trPr>
          <w:cantSplit/>
        </w:trPr>
        <w:tc>
          <w:tcPr>
            <w:tcW w:w="1701"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1</w:t>
            </w:r>
            <w:r w:rsidR="00A55C51" w:rsidRPr="00F00088">
              <w:rPr>
                <w:rFonts w:ascii="ＭＳ 明朝" w:hAnsi="ＭＳ 明朝" w:hint="eastAsia"/>
                <w:sz w:val="24"/>
              </w:rPr>
              <w:t>1</w:t>
            </w:r>
            <w:r w:rsidRPr="00F00088">
              <w:rPr>
                <w:rFonts w:ascii="ＭＳ 明朝" w:hAnsi="ＭＳ 明朝" w:hint="eastAsia"/>
                <w:sz w:val="24"/>
              </w:rPr>
              <w:t>)濾過機</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【竹村製作所】</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形式2000型</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品格能力80㎡/h</w:t>
            </w:r>
          </w:p>
        </w:tc>
        <w:tc>
          <w:tcPr>
            <w:tcW w:w="567" w:type="dxa"/>
            <w:vMerge/>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p>
        </w:tc>
        <w:tc>
          <w:tcPr>
            <w:tcW w:w="2976" w:type="dxa"/>
            <w:vMerge/>
          </w:tcPr>
          <w:p w:rsidR="0045766E" w:rsidRPr="00F00088" w:rsidRDefault="0045766E" w:rsidP="00CC438D">
            <w:pPr>
              <w:autoSpaceDE w:val="0"/>
              <w:autoSpaceDN w:val="0"/>
              <w:ind w:firstLineChars="100" w:firstLine="236"/>
              <w:rPr>
                <w:rFonts w:ascii="ＭＳ 明朝" w:hAnsi="ＭＳ 明朝"/>
                <w:sz w:val="24"/>
              </w:rPr>
            </w:pPr>
          </w:p>
        </w:tc>
      </w:tr>
      <w:tr w:rsidR="00F00088" w:rsidRPr="00F00088" w:rsidTr="0045766E">
        <w:tc>
          <w:tcPr>
            <w:tcW w:w="1701" w:type="dxa"/>
          </w:tcPr>
          <w:p w:rsidR="0045766E" w:rsidRPr="00F00088" w:rsidRDefault="0045766E"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1</w:t>
            </w:r>
            <w:r w:rsidR="00A55C51" w:rsidRPr="00F00088">
              <w:rPr>
                <w:rFonts w:ascii="ＭＳ 明朝" w:hAnsi="ＭＳ 明朝" w:hint="eastAsia"/>
                <w:sz w:val="24"/>
              </w:rPr>
              <w:t>2</w:t>
            </w:r>
            <w:r w:rsidRPr="00F00088">
              <w:rPr>
                <w:rFonts w:ascii="ＭＳ 明朝" w:hAnsi="ＭＳ 明朝" w:hint="eastAsia"/>
                <w:sz w:val="24"/>
              </w:rPr>
              <w:t>)濾過器ポンプ</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【荏原製作所】</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形式CH-L2C</w:t>
            </w:r>
          </w:p>
        </w:tc>
        <w:tc>
          <w:tcPr>
            <w:tcW w:w="567" w:type="dxa"/>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2976"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ポンプの異常振動、異音、異臭の有無を点検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外観上の損傷等の点検</w:t>
            </w:r>
          </w:p>
        </w:tc>
      </w:tr>
      <w:tr w:rsidR="00F00088" w:rsidRPr="00F00088" w:rsidTr="00E96024">
        <w:trPr>
          <w:cantSplit/>
          <w:trHeight w:val="678"/>
        </w:trPr>
        <w:tc>
          <w:tcPr>
            <w:tcW w:w="1701" w:type="dxa"/>
          </w:tcPr>
          <w:p w:rsidR="0045766E" w:rsidRPr="00F00088" w:rsidRDefault="0045766E" w:rsidP="00CC438D">
            <w:pPr>
              <w:autoSpaceDE w:val="0"/>
              <w:autoSpaceDN w:val="0"/>
              <w:ind w:left="357" w:hangingChars="151" w:hanging="357"/>
              <w:rPr>
                <w:rFonts w:ascii="ＭＳ 明朝" w:hAnsi="ＭＳ 明朝"/>
                <w:sz w:val="24"/>
              </w:rPr>
            </w:pPr>
            <w:r w:rsidRPr="00F00088">
              <w:rPr>
                <w:rFonts w:ascii="ＭＳ 明朝" w:hAnsi="ＭＳ 明朝" w:hint="eastAsia"/>
                <w:sz w:val="24"/>
              </w:rPr>
              <w:t>1</w:t>
            </w:r>
            <w:r w:rsidR="00A55C51" w:rsidRPr="00F00088">
              <w:rPr>
                <w:rFonts w:ascii="ＭＳ 明朝" w:hAnsi="ＭＳ 明朝" w:hint="eastAsia"/>
                <w:sz w:val="24"/>
              </w:rPr>
              <w:t>3</w:t>
            </w:r>
            <w:r w:rsidRPr="00F00088">
              <w:rPr>
                <w:rFonts w:ascii="ＭＳ 明朝" w:hAnsi="ＭＳ 明朝" w:hint="eastAsia"/>
                <w:sz w:val="24"/>
              </w:rPr>
              <w:t>)滅菌機及びポンプ</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w:t>
            </w:r>
            <w:r w:rsidR="0020374C" w:rsidRPr="00F00088">
              <w:rPr>
                <w:rFonts w:ascii="ＭＳ 明朝" w:hAnsi="ＭＳ 明朝" w:hint="eastAsia"/>
                <w:sz w:val="24"/>
              </w:rPr>
              <w:t>タクミナ</w:t>
            </w:r>
            <w:r w:rsidRPr="00F00088">
              <w:rPr>
                <w:rFonts w:ascii="ＭＳ 明朝" w:hAnsi="ＭＳ 明朝" w:hint="eastAsia"/>
                <w:sz w:val="24"/>
              </w:rPr>
              <w:t>】</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w:t>
            </w:r>
          </w:p>
          <w:p w:rsidR="0074624C" w:rsidRPr="00F00088" w:rsidRDefault="0020374C" w:rsidP="00095C2D">
            <w:pPr>
              <w:autoSpaceDE w:val="0"/>
              <w:autoSpaceDN w:val="0"/>
              <w:rPr>
                <w:rFonts w:ascii="ＭＳ 明朝" w:hAnsi="ＭＳ 明朝"/>
                <w:sz w:val="24"/>
              </w:rPr>
            </w:pPr>
            <w:r w:rsidRPr="00F00088">
              <w:rPr>
                <w:rFonts w:ascii="ＭＳ 明朝" w:hAnsi="ＭＳ 明朝" w:hint="eastAsia"/>
                <w:sz w:val="24"/>
              </w:rPr>
              <w:t>PTU-50-PZD-30VTCE-HJW</w:t>
            </w:r>
          </w:p>
        </w:tc>
        <w:tc>
          <w:tcPr>
            <w:tcW w:w="567" w:type="dxa"/>
            <w:vMerge w:val="restart"/>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適宜</w:t>
            </w:r>
          </w:p>
        </w:tc>
        <w:tc>
          <w:tcPr>
            <w:tcW w:w="2976" w:type="dxa"/>
            <w:vMerge w:val="restart"/>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残量の確認</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タンクの損傷等の点検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ポンプの異常振動、異音、異臭の有無を点検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外観上の損傷等の点検</w:t>
            </w:r>
          </w:p>
        </w:tc>
      </w:tr>
      <w:tr w:rsidR="00F00088" w:rsidRPr="00F00088" w:rsidTr="0045766E">
        <w:trPr>
          <w:cantSplit/>
        </w:trPr>
        <w:tc>
          <w:tcPr>
            <w:tcW w:w="1701" w:type="dxa"/>
          </w:tcPr>
          <w:p w:rsidR="0045766E" w:rsidRPr="00F00088" w:rsidRDefault="0045766E" w:rsidP="00CC438D">
            <w:pPr>
              <w:autoSpaceDE w:val="0"/>
              <w:autoSpaceDN w:val="0"/>
              <w:ind w:left="357" w:hangingChars="151" w:hanging="357"/>
              <w:rPr>
                <w:rFonts w:ascii="ＭＳ 明朝" w:hAnsi="ＭＳ 明朝"/>
                <w:sz w:val="24"/>
              </w:rPr>
            </w:pPr>
            <w:r w:rsidRPr="00F00088">
              <w:rPr>
                <w:rFonts w:ascii="ＭＳ 明朝" w:hAnsi="ＭＳ 明朝" w:hint="eastAsia"/>
                <w:sz w:val="24"/>
              </w:rPr>
              <w:t>1</w:t>
            </w:r>
            <w:r w:rsidR="00A55C51" w:rsidRPr="00F00088">
              <w:rPr>
                <w:rFonts w:ascii="ＭＳ 明朝" w:hAnsi="ＭＳ 明朝" w:hint="eastAsia"/>
                <w:sz w:val="24"/>
              </w:rPr>
              <w:t>4</w:t>
            </w:r>
            <w:r w:rsidRPr="00F00088">
              <w:rPr>
                <w:rFonts w:ascii="ＭＳ 明朝" w:hAnsi="ＭＳ 明朝" w:hint="eastAsia"/>
                <w:sz w:val="24"/>
              </w:rPr>
              <w:t>)薬注機及びポンプ</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w:t>
            </w:r>
            <w:r w:rsidR="0020374C" w:rsidRPr="00F00088">
              <w:rPr>
                <w:rFonts w:ascii="ＭＳ 明朝" w:hAnsi="ＭＳ 明朝" w:hint="eastAsia"/>
                <w:sz w:val="24"/>
              </w:rPr>
              <w:t>タクミナ</w:t>
            </w:r>
            <w:r w:rsidRPr="00F00088">
              <w:rPr>
                <w:rFonts w:ascii="ＭＳ 明朝" w:hAnsi="ＭＳ 明朝" w:hint="eastAsia"/>
                <w:sz w:val="24"/>
              </w:rPr>
              <w:t>】</w:t>
            </w:r>
          </w:p>
          <w:p w:rsidR="0020374C"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w:t>
            </w:r>
          </w:p>
          <w:p w:rsidR="00C91C82" w:rsidRPr="00F00088" w:rsidRDefault="0020374C" w:rsidP="00095C2D">
            <w:pPr>
              <w:autoSpaceDE w:val="0"/>
              <w:autoSpaceDN w:val="0"/>
              <w:rPr>
                <w:rFonts w:ascii="ＭＳ 明朝" w:hAnsi="ＭＳ 明朝"/>
                <w:sz w:val="24"/>
              </w:rPr>
            </w:pPr>
            <w:r w:rsidRPr="00F00088">
              <w:rPr>
                <w:rFonts w:ascii="ＭＳ 明朝" w:hAnsi="ＭＳ 明朝" w:hint="eastAsia"/>
                <w:sz w:val="24"/>
              </w:rPr>
              <w:t>PTU-25-PZD-30VTCE-HJW</w:t>
            </w:r>
          </w:p>
        </w:tc>
        <w:tc>
          <w:tcPr>
            <w:tcW w:w="567" w:type="dxa"/>
            <w:vMerge/>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p>
        </w:tc>
        <w:tc>
          <w:tcPr>
            <w:tcW w:w="2976" w:type="dxa"/>
            <w:vMerge/>
          </w:tcPr>
          <w:p w:rsidR="0045766E" w:rsidRPr="00F00088" w:rsidRDefault="0045766E" w:rsidP="00CC438D">
            <w:pPr>
              <w:autoSpaceDE w:val="0"/>
              <w:autoSpaceDN w:val="0"/>
              <w:ind w:firstLineChars="100" w:firstLine="236"/>
              <w:rPr>
                <w:rFonts w:ascii="ＭＳ 明朝" w:hAnsi="ＭＳ 明朝"/>
                <w:sz w:val="24"/>
              </w:rPr>
            </w:pPr>
          </w:p>
        </w:tc>
      </w:tr>
      <w:tr w:rsidR="00F00088" w:rsidRPr="00F00088" w:rsidTr="0045766E">
        <w:tc>
          <w:tcPr>
            <w:tcW w:w="1701" w:type="dxa"/>
          </w:tcPr>
          <w:p w:rsidR="0045766E" w:rsidRPr="00F00088" w:rsidRDefault="0045766E"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1</w:t>
            </w:r>
            <w:r w:rsidR="00A55C51" w:rsidRPr="00F00088">
              <w:rPr>
                <w:rFonts w:ascii="ＭＳ 明朝" w:hAnsi="ＭＳ 明朝" w:hint="eastAsia"/>
                <w:sz w:val="24"/>
              </w:rPr>
              <w:t>5</w:t>
            </w:r>
            <w:r w:rsidRPr="00F00088">
              <w:rPr>
                <w:rFonts w:ascii="ＭＳ 明朝" w:hAnsi="ＭＳ 明朝" w:hint="eastAsia"/>
                <w:sz w:val="24"/>
              </w:rPr>
              <w:t>)紫外線滅菌装置</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【千代田工販】</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w:t>
            </w:r>
            <w:r w:rsidR="0020374C" w:rsidRPr="00F00088">
              <w:rPr>
                <w:rFonts w:ascii="ＭＳ 明朝" w:hAnsi="ＭＳ 明朝" w:hint="eastAsia"/>
                <w:sz w:val="24"/>
              </w:rPr>
              <w:t>FDL-12-SP型</w:t>
            </w:r>
          </w:p>
        </w:tc>
        <w:tc>
          <w:tcPr>
            <w:tcW w:w="567" w:type="dxa"/>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2976"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年１回のランプ交換（1/8000h）</w:t>
            </w:r>
          </w:p>
        </w:tc>
      </w:tr>
      <w:tr w:rsidR="00F00088" w:rsidRPr="00F00088" w:rsidTr="0045766E">
        <w:tc>
          <w:tcPr>
            <w:tcW w:w="1701" w:type="dxa"/>
          </w:tcPr>
          <w:p w:rsidR="0045766E" w:rsidRPr="00F00088" w:rsidRDefault="0045766E" w:rsidP="00CC438D">
            <w:pPr>
              <w:autoSpaceDE w:val="0"/>
              <w:autoSpaceDN w:val="0"/>
              <w:ind w:left="357" w:hangingChars="151" w:hanging="357"/>
              <w:rPr>
                <w:rFonts w:ascii="ＭＳ 明朝" w:hAnsi="ＭＳ 明朝"/>
                <w:sz w:val="24"/>
              </w:rPr>
            </w:pPr>
            <w:r w:rsidRPr="00F00088">
              <w:rPr>
                <w:rFonts w:ascii="ＭＳ 明朝" w:hAnsi="ＭＳ 明朝" w:hint="eastAsia"/>
                <w:sz w:val="24"/>
              </w:rPr>
              <w:t>1</w:t>
            </w:r>
            <w:r w:rsidR="00A55C51" w:rsidRPr="00F00088">
              <w:rPr>
                <w:rFonts w:ascii="ＭＳ 明朝" w:hAnsi="ＭＳ 明朝" w:hint="eastAsia"/>
                <w:sz w:val="24"/>
              </w:rPr>
              <w:t>6</w:t>
            </w:r>
            <w:r w:rsidRPr="00F00088">
              <w:rPr>
                <w:rFonts w:ascii="ＭＳ 明朝" w:hAnsi="ＭＳ 明朝" w:hint="eastAsia"/>
                <w:sz w:val="24"/>
              </w:rPr>
              <w:t>)中和機及びポンプ</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【日本フィーダ】</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形式lK</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最大容量50㍑</w:t>
            </w:r>
          </w:p>
        </w:tc>
        <w:tc>
          <w:tcPr>
            <w:tcW w:w="567" w:type="dxa"/>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2976"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残量の確認</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タンクの損傷等の点検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ポンプの異常振動、異音、異臭の有無を点検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外観上の損傷等の点検</w:t>
            </w:r>
          </w:p>
        </w:tc>
      </w:tr>
      <w:tr w:rsidR="00F00088" w:rsidRPr="00F00088" w:rsidTr="0045766E">
        <w:tc>
          <w:tcPr>
            <w:tcW w:w="1701" w:type="dxa"/>
          </w:tcPr>
          <w:p w:rsidR="00A55C51" w:rsidRPr="00F00088" w:rsidRDefault="00A55C51" w:rsidP="00CC438D">
            <w:pPr>
              <w:autoSpaceDE w:val="0"/>
              <w:autoSpaceDN w:val="0"/>
              <w:ind w:left="357" w:hangingChars="151" w:hanging="357"/>
              <w:rPr>
                <w:rFonts w:ascii="ＭＳ 明朝" w:hAnsi="ＭＳ 明朝"/>
                <w:sz w:val="24"/>
              </w:rPr>
            </w:pPr>
            <w:r w:rsidRPr="00F00088">
              <w:rPr>
                <w:rFonts w:ascii="ＭＳ 明朝" w:hAnsi="ＭＳ 明朝" w:hint="eastAsia"/>
                <w:sz w:val="24"/>
              </w:rPr>
              <w:t>17</w:t>
            </w:r>
            <w:r w:rsidR="00643E7C" w:rsidRPr="00F00088">
              <w:rPr>
                <w:rFonts w:ascii="ＭＳ 明朝" w:hAnsi="ＭＳ 明朝" w:hint="eastAsia"/>
                <w:sz w:val="24"/>
              </w:rPr>
              <w:t>)</w:t>
            </w:r>
            <w:r w:rsidRPr="00F00088">
              <w:rPr>
                <w:rFonts w:ascii="ＭＳ 明朝" w:hAnsi="ＭＳ 明朝" w:hint="eastAsia"/>
                <w:sz w:val="24"/>
              </w:rPr>
              <w:t>チップボイラー</w:t>
            </w:r>
          </w:p>
        </w:tc>
        <w:tc>
          <w:tcPr>
            <w:tcW w:w="2977" w:type="dxa"/>
          </w:tcPr>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【ダレスサンドロ社】</w:t>
            </w:r>
          </w:p>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機種名CSA-130</w:t>
            </w:r>
          </w:p>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使用量31.42</w:t>
            </w:r>
            <w:r w:rsidRPr="00F00088">
              <w:rPr>
                <w:rFonts w:ascii="ＭＳ 明朝" w:hAnsi="ＭＳ 明朝"/>
                <w:sz w:val="24"/>
              </w:rPr>
              <w:t>kg/</w:t>
            </w:r>
            <w:r w:rsidRPr="00F00088">
              <w:rPr>
                <w:rFonts w:ascii="ＭＳ 明朝" w:hAnsi="ＭＳ 明朝" w:hint="eastAsia"/>
                <w:sz w:val="24"/>
              </w:rPr>
              <w:t>ｈ</w:t>
            </w:r>
          </w:p>
        </w:tc>
        <w:tc>
          <w:tcPr>
            <w:tcW w:w="567" w:type="dxa"/>
            <w:vAlign w:val="center"/>
          </w:tcPr>
          <w:p w:rsidR="00A55C51" w:rsidRPr="00F00088" w:rsidRDefault="00A55C51"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A55C51" w:rsidRPr="00F00088" w:rsidRDefault="00A55C51"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２回</w:t>
            </w:r>
          </w:p>
        </w:tc>
        <w:tc>
          <w:tcPr>
            <w:tcW w:w="2976" w:type="dxa"/>
          </w:tcPr>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異常振動、異音、異臭の有無の点検</w:t>
            </w:r>
          </w:p>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外観上の損傷等の点検</w:t>
            </w:r>
          </w:p>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使用圧力等の確認</w:t>
            </w:r>
          </w:p>
        </w:tc>
      </w:tr>
      <w:tr w:rsidR="00F00088" w:rsidRPr="00F00088" w:rsidTr="0045766E">
        <w:tc>
          <w:tcPr>
            <w:tcW w:w="1701" w:type="dxa"/>
          </w:tcPr>
          <w:p w:rsidR="00A55C51" w:rsidRPr="00F00088" w:rsidRDefault="00A55C51" w:rsidP="00CC438D">
            <w:pPr>
              <w:autoSpaceDE w:val="0"/>
              <w:autoSpaceDN w:val="0"/>
              <w:ind w:left="357" w:hangingChars="151" w:hanging="357"/>
              <w:rPr>
                <w:rFonts w:ascii="ＭＳ 明朝" w:hAnsi="ＭＳ 明朝"/>
                <w:sz w:val="24"/>
              </w:rPr>
            </w:pPr>
            <w:r w:rsidRPr="00F00088">
              <w:rPr>
                <w:rFonts w:ascii="ＭＳ 明朝" w:hAnsi="ＭＳ 明朝" w:hint="eastAsia"/>
                <w:sz w:val="24"/>
              </w:rPr>
              <w:t>18</w:t>
            </w:r>
            <w:r w:rsidR="00643E7C" w:rsidRPr="00F00088">
              <w:rPr>
                <w:rFonts w:ascii="ＭＳ 明朝" w:hAnsi="ＭＳ 明朝" w:hint="eastAsia"/>
                <w:sz w:val="24"/>
              </w:rPr>
              <w:t>)</w:t>
            </w:r>
            <w:r w:rsidRPr="00F00088">
              <w:rPr>
                <w:rFonts w:ascii="ＭＳ 明朝" w:hAnsi="ＭＳ 明朝" w:hint="eastAsia"/>
                <w:sz w:val="24"/>
              </w:rPr>
              <w:t>チップボイラー用給湯・暖房循環ポンプ</w:t>
            </w:r>
          </w:p>
        </w:tc>
        <w:tc>
          <w:tcPr>
            <w:tcW w:w="2977" w:type="dxa"/>
          </w:tcPr>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【川本製作所】</w:t>
            </w:r>
          </w:p>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型式PSS2×7台</w:t>
            </w:r>
          </w:p>
        </w:tc>
        <w:tc>
          <w:tcPr>
            <w:tcW w:w="567" w:type="dxa"/>
            <w:vAlign w:val="center"/>
          </w:tcPr>
          <w:p w:rsidR="00A55C51" w:rsidRPr="00F00088" w:rsidRDefault="00A55C51"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1日</w:t>
            </w:r>
          </w:p>
          <w:p w:rsidR="00A55C51" w:rsidRPr="00F00088" w:rsidRDefault="00A55C51"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1回</w:t>
            </w:r>
          </w:p>
        </w:tc>
        <w:tc>
          <w:tcPr>
            <w:tcW w:w="2976" w:type="dxa"/>
          </w:tcPr>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ポンプの異常振動、異音、異臭の有無を点検</w:t>
            </w:r>
          </w:p>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外観上の損傷等の点検</w:t>
            </w:r>
          </w:p>
        </w:tc>
      </w:tr>
    </w:tbl>
    <w:p w:rsidR="006B60C4" w:rsidRPr="00F00088" w:rsidRDefault="006B60C4" w:rsidP="00CC438D">
      <w:pPr>
        <w:autoSpaceDE w:val="0"/>
        <w:autoSpaceDN w:val="0"/>
        <w:ind w:firstLineChars="300" w:firstLine="708"/>
        <w:rPr>
          <w:rFonts w:ascii="ＭＳ 明朝" w:hAnsi="ＭＳ 明朝"/>
          <w:sz w:val="24"/>
        </w:rPr>
      </w:pPr>
      <w:r w:rsidRPr="00F00088">
        <w:rPr>
          <w:rFonts w:ascii="ＭＳ 明朝" w:hAnsi="ＭＳ 明朝" w:hint="eastAsia"/>
          <w:sz w:val="24"/>
        </w:rPr>
        <w:t>・空気調和設備</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977"/>
        <w:gridCol w:w="567"/>
        <w:gridCol w:w="3006"/>
      </w:tblGrid>
      <w:tr w:rsidR="00F00088" w:rsidRPr="00F00088" w:rsidTr="0045766E">
        <w:tc>
          <w:tcPr>
            <w:tcW w:w="1701" w:type="dxa"/>
          </w:tcPr>
          <w:p w:rsidR="0045766E" w:rsidRPr="00F00088" w:rsidRDefault="0045766E" w:rsidP="00095C2D">
            <w:pPr>
              <w:autoSpaceDE w:val="0"/>
              <w:autoSpaceDN w:val="0"/>
              <w:jc w:val="center"/>
              <w:rPr>
                <w:rFonts w:ascii="ＭＳ 明朝" w:hAnsi="ＭＳ 明朝"/>
                <w:sz w:val="24"/>
              </w:rPr>
            </w:pPr>
            <w:r w:rsidRPr="00F00088">
              <w:rPr>
                <w:rFonts w:ascii="ＭＳ 明朝" w:hAnsi="ＭＳ 明朝" w:hint="eastAsia"/>
                <w:sz w:val="24"/>
              </w:rPr>
              <w:t>機　器　名</w:t>
            </w:r>
          </w:p>
        </w:tc>
        <w:tc>
          <w:tcPr>
            <w:tcW w:w="2977" w:type="dxa"/>
          </w:tcPr>
          <w:p w:rsidR="0045766E" w:rsidRPr="00F00088" w:rsidRDefault="0045766E" w:rsidP="00095C2D">
            <w:pPr>
              <w:pStyle w:val="a5"/>
              <w:spacing w:line="240" w:lineRule="auto"/>
              <w:rPr>
                <w:rFonts w:ascii="ＭＳ 明朝" w:eastAsia="ＭＳ 明朝" w:hAnsi="ＭＳ 明朝"/>
                <w:spacing w:val="0"/>
                <w:szCs w:val="24"/>
              </w:rPr>
            </w:pPr>
            <w:r w:rsidRPr="00F00088">
              <w:rPr>
                <w:rFonts w:ascii="ＭＳ 明朝" w:eastAsia="ＭＳ 明朝" w:hAnsi="ＭＳ 明朝" w:hint="eastAsia"/>
                <w:spacing w:val="0"/>
                <w:szCs w:val="24"/>
              </w:rPr>
              <w:t>機　器　仕　様</w:t>
            </w:r>
          </w:p>
        </w:tc>
        <w:tc>
          <w:tcPr>
            <w:tcW w:w="567" w:type="dxa"/>
          </w:tcPr>
          <w:p w:rsidR="0045766E" w:rsidRPr="00F00088" w:rsidRDefault="0045766E"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回数</w:t>
            </w:r>
          </w:p>
        </w:tc>
        <w:tc>
          <w:tcPr>
            <w:tcW w:w="3006" w:type="dxa"/>
          </w:tcPr>
          <w:p w:rsidR="0045766E" w:rsidRPr="00F00088" w:rsidRDefault="0045766E" w:rsidP="00095C2D">
            <w:pPr>
              <w:autoSpaceDE w:val="0"/>
              <w:autoSpaceDN w:val="0"/>
              <w:jc w:val="center"/>
              <w:rPr>
                <w:rFonts w:ascii="ＭＳ 明朝" w:hAnsi="ＭＳ 明朝"/>
                <w:sz w:val="24"/>
              </w:rPr>
            </w:pPr>
            <w:r w:rsidRPr="00F00088">
              <w:rPr>
                <w:rFonts w:ascii="ＭＳ 明朝" w:hAnsi="ＭＳ 明朝" w:hint="eastAsia"/>
                <w:sz w:val="24"/>
              </w:rPr>
              <w:t>作　業　内　容</w:t>
            </w:r>
          </w:p>
        </w:tc>
      </w:tr>
      <w:tr w:rsidR="00F00088" w:rsidRPr="00F00088" w:rsidTr="0045766E">
        <w:tc>
          <w:tcPr>
            <w:tcW w:w="1701"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1)空気調和機</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【東芝】</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形式PH22</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風量18900m/h</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静圧35㎜H20</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回転数650rpm</w:t>
            </w:r>
          </w:p>
        </w:tc>
        <w:tc>
          <w:tcPr>
            <w:tcW w:w="567" w:type="dxa"/>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3006"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異常振動、異音、異臭の有無の点検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外観上の損傷等の点灯</w:t>
            </w:r>
          </w:p>
        </w:tc>
      </w:tr>
      <w:tr w:rsidR="00F00088" w:rsidRPr="00F00088" w:rsidTr="00EC7978">
        <w:trPr>
          <w:trHeight w:val="850"/>
        </w:trPr>
        <w:tc>
          <w:tcPr>
            <w:tcW w:w="1701" w:type="dxa"/>
          </w:tcPr>
          <w:p w:rsidR="0045766E" w:rsidRPr="00F00088" w:rsidRDefault="0045766E"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2)ユニットヒーター</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【前田製作所】</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 xml:space="preserve">　７台</w:t>
            </w:r>
          </w:p>
        </w:tc>
        <w:tc>
          <w:tcPr>
            <w:tcW w:w="567" w:type="dxa"/>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3006"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外観上の損傷等の点検</w:t>
            </w:r>
          </w:p>
        </w:tc>
      </w:tr>
      <w:tr w:rsidR="00F00088" w:rsidRPr="00F00088" w:rsidTr="00EC7978">
        <w:trPr>
          <w:trHeight w:val="850"/>
        </w:trPr>
        <w:tc>
          <w:tcPr>
            <w:tcW w:w="1701" w:type="dxa"/>
          </w:tcPr>
          <w:p w:rsidR="0045766E" w:rsidRPr="00F00088" w:rsidRDefault="0045766E"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3)パネルヒーター</w:t>
            </w:r>
          </w:p>
        </w:tc>
        <w:tc>
          <w:tcPr>
            <w:tcW w:w="2977" w:type="dxa"/>
          </w:tcPr>
          <w:p w:rsidR="0045766E" w:rsidRPr="00F00088" w:rsidRDefault="0045766E" w:rsidP="00CC438D">
            <w:pPr>
              <w:autoSpaceDE w:val="0"/>
              <w:autoSpaceDN w:val="0"/>
              <w:ind w:leftChars="-67" w:left="-138"/>
              <w:rPr>
                <w:rFonts w:ascii="ＭＳ 明朝" w:hAnsi="ＭＳ 明朝"/>
                <w:sz w:val="24"/>
              </w:rPr>
            </w:pPr>
            <w:r w:rsidRPr="00F00088">
              <w:rPr>
                <w:rFonts w:ascii="ＭＳ 明朝" w:hAnsi="ＭＳ 明朝" w:hint="eastAsia"/>
                <w:sz w:val="24"/>
              </w:rPr>
              <w:t>【東北ピーエス】</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形式HR</w:t>
            </w:r>
          </w:p>
        </w:tc>
        <w:tc>
          <w:tcPr>
            <w:tcW w:w="567" w:type="dxa"/>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3006"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エア抜き</w:t>
            </w:r>
          </w:p>
        </w:tc>
      </w:tr>
      <w:tr w:rsidR="00F00088" w:rsidRPr="00F00088" w:rsidTr="00061737">
        <w:trPr>
          <w:trHeight w:val="1247"/>
        </w:trPr>
        <w:tc>
          <w:tcPr>
            <w:tcW w:w="1701" w:type="dxa"/>
          </w:tcPr>
          <w:p w:rsidR="0045766E" w:rsidRPr="00F00088" w:rsidRDefault="0045766E"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4)空調換気扇類</w:t>
            </w:r>
          </w:p>
        </w:tc>
        <w:tc>
          <w:tcPr>
            <w:tcW w:w="2977"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【三菱電気】</w:t>
            </w:r>
          </w:p>
          <w:p w:rsidR="0045766E" w:rsidRPr="00F00088" w:rsidRDefault="0045766E" w:rsidP="00CC438D">
            <w:pPr>
              <w:autoSpaceDE w:val="0"/>
              <w:autoSpaceDN w:val="0"/>
              <w:ind w:rightChars="-40" w:right="-82"/>
              <w:rPr>
                <w:rFonts w:ascii="ＭＳ 明朝" w:hAnsi="ＭＳ 明朝"/>
                <w:sz w:val="24"/>
              </w:rPr>
            </w:pPr>
            <w:r w:rsidRPr="00F00088">
              <w:rPr>
                <w:rFonts w:ascii="ＭＳ 明朝" w:hAnsi="ＭＳ 明朝" w:hint="eastAsia"/>
                <w:sz w:val="24"/>
              </w:rPr>
              <w:t>プール内有圧換気扇</w:t>
            </w:r>
          </w:p>
          <w:p w:rsidR="0045766E" w:rsidRPr="00F00088" w:rsidRDefault="0045766E" w:rsidP="00CC438D">
            <w:pPr>
              <w:autoSpaceDE w:val="0"/>
              <w:autoSpaceDN w:val="0"/>
              <w:ind w:rightChars="-40" w:right="-82"/>
              <w:rPr>
                <w:rFonts w:ascii="ＭＳ 明朝" w:hAnsi="ＭＳ 明朝"/>
                <w:sz w:val="24"/>
              </w:rPr>
            </w:pPr>
            <w:r w:rsidRPr="00F00088">
              <w:rPr>
                <w:rFonts w:ascii="ＭＳ 明朝" w:hAnsi="ＭＳ 明朝" w:hint="eastAsia"/>
                <w:sz w:val="24"/>
              </w:rPr>
              <w:t>事務室等ダクト用換気扇</w:t>
            </w:r>
          </w:p>
        </w:tc>
        <w:tc>
          <w:tcPr>
            <w:tcW w:w="567" w:type="dxa"/>
            <w:vAlign w:val="center"/>
          </w:tcPr>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w:t>
            </w:r>
          </w:p>
          <w:p w:rsidR="0045766E" w:rsidRPr="00F00088" w:rsidRDefault="0045766E"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3006" w:type="dxa"/>
          </w:tcPr>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異常振動、異音、異臭の有無の点検</w:t>
            </w:r>
          </w:p>
          <w:p w:rsidR="0045766E" w:rsidRPr="00F00088" w:rsidRDefault="0045766E" w:rsidP="00095C2D">
            <w:pPr>
              <w:autoSpaceDE w:val="0"/>
              <w:autoSpaceDN w:val="0"/>
              <w:rPr>
                <w:rFonts w:ascii="ＭＳ 明朝" w:hAnsi="ＭＳ 明朝"/>
                <w:sz w:val="24"/>
              </w:rPr>
            </w:pPr>
            <w:r w:rsidRPr="00F00088">
              <w:rPr>
                <w:rFonts w:ascii="ＭＳ 明朝" w:hAnsi="ＭＳ 明朝" w:hint="eastAsia"/>
                <w:sz w:val="24"/>
              </w:rPr>
              <w:t>外観上の損傷等の点検</w:t>
            </w:r>
          </w:p>
        </w:tc>
      </w:tr>
    </w:tbl>
    <w:p w:rsidR="006B60C4" w:rsidRPr="00F00088" w:rsidRDefault="006B60C4" w:rsidP="00CC438D">
      <w:pPr>
        <w:autoSpaceDE w:val="0"/>
        <w:autoSpaceDN w:val="0"/>
        <w:ind w:firstLineChars="300" w:firstLine="708"/>
        <w:rPr>
          <w:rFonts w:ascii="ＭＳ 明朝" w:hAnsi="ＭＳ 明朝"/>
          <w:sz w:val="24"/>
        </w:rPr>
      </w:pPr>
      <w:r w:rsidRPr="00F00088">
        <w:rPr>
          <w:rFonts w:ascii="ＭＳ 明朝" w:hAnsi="ＭＳ 明朝" w:hint="eastAsia"/>
          <w:sz w:val="24"/>
        </w:rPr>
        <w:t>・消防設備</w:t>
      </w:r>
    </w:p>
    <w:tbl>
      <w:tblPr>
        <w:tblW w:w="825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977"/>
        <w:gridCol w:w="567"/>
        <w:gridCol w:w="3006"/>
      </w:tblGrid>
      <w:tr w:rsidR="00F00088" w:rsidRPr="00F00088" w:rsidTr="00C0701D">
        <w:tc>
          <w:tcPr>
            <w:tcW w:w="1701" w:type="dxa"/>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機　器　名</w:t>
            </w:r>
          </w:p>
        </w:tc>
        <w:tc>
          <w:tcPr>
            <w:tcW w:w="2977" w:type="dxa"/>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機　器　仕　様</w:t>
            </w:r>
          </w:p>
        </w:tc>
        <w:tc>
          <w:tcPr>
            <w:tcW w:w="567" w:type="dxa"/>
          </w:tcPr>
          <w:p w:rsidR="006B60C4" w:rsidRPr="00F00088" w:rsidRDefault="006B60C4"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回数</w:t>
            </w:r>
          </w:p>
        </w:tc>
        <w:tc>
          <w:tcPr>
            <w:tcW w:w="3006" w:type="dxa"/>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作　業　内　容</w:t>
            </w:r>
          </w:p>
        </w:tc>
      </w:tr>
      <w:tr w:rsidR="00F00088" w:rsidRPr="00F00088" w:rsidTr="00EC7978">
        <w:trPr>
          <w:trHeight w:val="2324"/>
        </w:trPr>
        <w:tc>
          <w:tcPr>
            <w:tcW w:w="1701"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1)消火器</w:t>
            </w:r>
          </w:p>
        </w:tc>
        <w:tc>
          <w:tcPr>
            <w:tcW w:w="2977"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【初田製作所】</w:t>
            </w:r>
          </w:p>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粉末消火器</w:t>
            </w:r>
          </w:p>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 xml:space="preserve"> </w:t>
            </w:r>
            <w:r w:rsidR="0020374C" w:rsidRPr="00F00088">
              <w:rPr>
                <w:rFonts w:ascii="ＭＳ 明朝" w:hAnsi="ＭＳ 明朝" w:hint="eastAsia"/>
                <w:sz w:val="24"/>
              </w:rPr>
              <w:t>PP-10C</w:t>
            </w:r>
            <w:r w:rsidRPr="00F00088">
              <w:rPr>
                <w:rFonts w:ascii="ＭＳ 明朝" w:hAnsi="ＭＳ 明朝" w:hint="eastAsia"/>
                <w:sz w:val="24"/>
              </w:rPr>
              <w:t xml:space="preserve">  </w:t>
            </w:r>
            <w:r w:rsidR="0020374C" w:rsidRPr="00F00088">
              <w:rPr>
                <w:rFonts w:ascii="ＭＳ 明朝" w:hAnsi="ＭＳ 明朝" w:hint="eastAsia"/>
                <w:sz w:val="24"/>
              </w:rPr>
              <w:t>７</w:t>
            </w:r>
            <w:r w:rsidRPr="00F00088">
              <w:rPr>
                <w:rFonts w:ascii="ＭＳ 明朝" w:hAnsi="ＭＳ 明朝" w:hint="eastAsia"/>
                <w:sz w:val="24"/>
              </w:rPr>
              <w:t>本</w:t>
            </w:r>
          </w:p>
          <w:p w:rsidR="00E85F04" w:rsidRPr="00F00088" w:rsidRDefault="00E85F04" w:rsidP="00095C2D">
            <w:pPr>
              <w:autoSpaceDE w:val="0"/>
              <w:autoSpaceDN w:val="0"/>
              <w:rPr>
                <w:rFonts w:ascii="ＭＳ 明朝" w:hAnsi="ＭＳ 明朝"/>
                <w:sz w:val="24"/>
              </w:rPr>
            </w:pPr>
            <w:r w:rsidRPr="00F00088">
              <w:rPr>
                <w:rFonts w:ascii="ＭＳ 明朝" w:hAnsi="ＭＳ 明朝" w:hint="eastAsia"/>
                <w:sz w:val="24"/>
              </w:rPr>
              <w:t>【モリタ宮田工業】</w:t>
            </w:r>
          </w:p>
          <w:p w:rsidR="00E85F04" w:rsidRPr="00F00088" w:rsidRDefault="00E85F04" w:rsidP="00095C2D">
            <w:pPr>
              <w:autoSpaceDE w:val="0"/>
              <w:autoSpaceDN w:val="0"/>
              <w:rPr>
                <w:rFonts w:ascii="ＭＳ 明朝" w:hAnsi="ＭＳ 明朝"/>
                <w:sz w:val="24"/>
              </w:rPr>
            </w:pPr>
            <w:r w:rsidRPr="00F00088">
              <w:rPr>
                <w:rFonts w:ascii="ＭＳ 明朝" w:hAnsi="ＭＳ 明朝" w:hint="eastAsia"/>
                <w:sz w:val="24"/>
              </w:rPr>
              <w:t>粉末消火器</w:t>
            </w:r>
          </w:p>
          <w:p w:rsidR="00E85F04" w:rsidRPr="00F00088" w:rsidRDefault="00E85F04" w:rsidP="00095C2D">
            <w:pPr>
              <w:autoSpaceDE w:val="0"/>
              <w:autoSpaceDN w:val="0"/>
              <w:rPr>
                <w:rFonts w:ascii="ＭＳ 明朝" w:hAnsi="ＭＳ 明朝"/>
                <w:sz w:val="24"/>
              </w:rPr>
            </w:pPr>
            <w:r w:rsidRPr="00F00088">
              <w:rPr>
                <w:rFonts w:ascii="ＭＳ 明朝" w:hAnsi="ＭＳ 明朝" w:hint="eastAsia"/>
                <w:sz w:val="24"/>
              </w:rPr>
              <w:t xml:space="preserve"> MEA10</w:t>
            </w:r>
            <w:r w:rsidRPr="00F00088">
              <w:rPr>
                <w:rFonts w:ascii="ＭＳ 明朝" w:hAnsi="ＭＳ 明朝"/>
                <w:sz w:val="24"/>
              </w:rPr>
              <w:t xml:space="preserve">  3</w:t>
            </w:r>
            <w:r w:rsidRPr="00F00088">
              <w:rPr>
                <w:rFonts w:ascii="ＭＳ 明朝" w:hAnsi="ＭＳ 明朝" w:hint="eastAsia"/>
                <w:sz w:val="24"/>
              </w:rPr>
              <w:t>本</w:t>
            </w:r>
          </w:p>
        </w:tc>
        <w:tc>
          <w:tcPr>
            <w:tcW w:w="567" w:type="dxa"/>
            <w:vAlign w:val="center"/>
          </w:tcPr>
          <w:p w:rsidR="00C0701D" w:rsidRPr="00F00088" w:rsidRDefault="006B60C4"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月</w:t>
            </w:r>
          </w:p>
          <w:p w:rsidR="006B60C4" w:rsidRPr="00F00088" w:rsidRDefault="006B60C4"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１回</w:t>
            </w:r>
          </w:p>
        </w:tc>
        <w:tc>
          <w:tcPr>
            <w:tcW w:w="3006"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配置場所にあるか点検</w:t>
            </w:r>
          </w:p>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周囲に障害物となるものの有無を点検</w:t>
            </w:r>
          </w:p>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表示が適正かを点検</w:t>
            </w:r>
          </w:p>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変形、損傷等の有無及び収納扉の開閉の良否を点検</w:t>
            </w:r>
          </w:p>
        </w:tc>
      </w:tr>
      <w:tr w:rsidR="00F00088" w:rsidRPr="00F00088" w:rsidTr="00EC7978">
        <w:trPr>
          <w:trHeight w:val="2324"/>
        </w:trPr>
        <w:tc>
          <w:tcPr>
            <w:tcW w:w="1701" w:type="dxa"/>
          </w:tcPr>
          <w:p w:rsidR="006B60C4" w:rsidRPr="00F00088" w:rsidRDefault="006B60C4" w:rsidP="00CC438D">
            <w:pPr>
              <w:autoSpaceDE w:val="0"/>
              <w:autoSpaceDN w:val="0"/>
              <w:ind w:left="236" w:rightChars="-41" w:right="-85" w:hangingChars="100" w:hanging="236"/>
              <w:rPr>
                <w:rFonts w:ascii="ＭＳ 明朝" w:hAnsi="ＭＳ 明朝"/>
                <w:sz w:val="24"/>
              </w:rPr>
            </w:pPr>
            <w:r w:rsidRPr="00F00088">
              <w:rPr>
                <w:rFonts w:ascii="ＭＳ 明朝" w:hAnsi="ＭＳ 明朝" w:hint="eastAsia"/>
                <w:sz w:val="24"/>
              </w:rPr>
              <w:t>2)</w:t>
            </w:r>
            <w:r w:rsidRPr="00F00088">
              <w:rPr>
                <w:rFonts w:ascii="ＭＳ 明朝" w:hAnsi="ＭＳ 明朝" w:cs="ＭＳ ゴシック" w:hint="eastAsia"/>
                <w:sz w:val="24"/>
              </w:rPr>
              <w:t>自動火災</w:t>
            </w:r>
            <w:r w:rsidRPr="00F00088">
              <w:rPr>
                <w:rFonts w:ascii="ＭＳ 明朝" w:hAnsi="ＭＳ 明朝" w:hint="eastAsia"/>
                <w:sz w:val="24"/>
              </w:rPr>
              <w:t>報知設備</w:t>
            </w:r>
          </w:p>
        </w:tc>
        <w:tc>
          <w:tcPr>
            <w:tcW w:w="2977"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【ニッタン】</w:t>
            </w:r>
          </w:p>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火災報知機４ヵ所</w:t>
            </w:r>
          </w:p>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形式　100V</w:t>
            </w:r>
          </w:p>
        </w:tc>
        <w:tc>
          <w:tcPr>
            <w:tcW w:w="567" w:type="dxa"/>
            <w:vAlign w:val="center"/>
          </w:tcPr>
          <w:p w:rsidR="00C0701D" w:rsidRPr="00F00088" w:rsidRDefault="006B60C4"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月</w:t>
            </w:r>
          </w:p>
          <w:p w:rsidR="006B60C4" w:rsidRPr="00F00088" w:rsidRDefault="006B60C4"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１回</w:t>
            </w:r>
          </w:p>
        </w:tc>
        <w:tc>
          <w:tcPr>
            <w:tcW w:w="3006"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外観上の損傷等の点検</w:t>
            </w:r>
          </w:p>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周囲に障害物となるものの有無を点検</w:t>
            </w:r>
          </w:p>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各種表示灯の汚れ、損傷の有無及び点灯状態を点検し汚れのある場合は清掃、球切れの場合は交換</w:t>
            </w:r>
          </w:p>
        </w:tc>
      </w:tr>
      <w:tr w:rsidR="00F00088" w:rsidRPr="00F00088" w:rsidTr="00EC7978">
        <w:trPr>
          <w:trHeight w:val="2324"/>
        </w:trPr>
        <w:tc>
          <w:tcPr>
            <w:tcW w:w="1701" w:type="dxa"/>
          </w:tcPr>
          <w:p w:rsidR="006B60C4" w:rsidRPr="00F00088" w:rsidRDefault="006B60C4" w:rsidP="00CC438D">
            <w:pPr>
              <w:autoSpaceDE w:val="0"/>
              <w:autoSpaceDN w:val="0"/>
              <w:ind w:rightChars="-41" w:right="-85"/>
              <w:rPr>
                <w:rFonts w:ascii="ＭＳ 明朝" w:hAnsi="ＭＳ 明朝"/>
                <w:sz w:val="24"/>
              </w:rPr>
            </w:pPr>
            <w:r w:rsidRPr="00F00088">
              <w:rPr>
                <w:rFonts w:ascii="ＭＳ 明朝" w:hAnsi="ＭＳ 明朝" w:hint="eastAsia"/>
                <w:sz w:val="24"/>
              </w:rPr>
              <w:t>3</w:t>
            </w:r>
            <w:r w:rsidR="00643E7C" w:rsidRPr="00F00088">
              <w:rPr>
                <w:rFonts w:ascii="ＭＳ 明朝" w:hAnsi="ＭＳ 明朝" w:hint="eastAsia"/>
                <w:sz w:val="24"/>
              </w:rPr>
              <w:t>)</w:t>
            </w:r>
            <w:r w:rsidRPr="00F00088">
              <w:rPr>
                <w:rFonts w:ascii="ＭＳ 明朝" w:hAnsi="ＭＳ 明朝" w:hint="eastAsia"/>
                <w:sz w:val="24"/>
              </w:rPr>
              <w:t>誘導灯</w:t>
            </w:r>
          </w:p>
        </w:tc>
        <w:tc>
          <w:tcPr>
            <w:tcW w:w="2977"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【松下電工】</w:t>
            </w:r>
          </w:p>
          <w:p w:rsidR="006B60C4" w:rsidRPr="00F00088" w:rsidRDefault="00C0701D" w:rsidP="00095C2D">
            <w:pPr>
              <w:autoSpaceDE w:val="0"/>
              <w:autoSpaceDN w:val="0"/>
              <w:rPr>
                <w:rFonts w:ascii="ＭＳ 明朝" w:hAnsi="ＭＳ 明朝"/>
                <w:sz w:val="24"/>
              </w:rPr>
            </w:pPr>
            <w:r w:rsidRPr="00F00088">
              <w:rPr>
                <w:rFonts w:ascii="ＭＳ 明朝" w:hAnsi="ＭＳ 明朝" w:hint="eastAsia"/>
                <w:sz w:val="24"/>
              </w:rPr>
              <w:t>６</w:t>
            </w:r>
            <w:r w:rsidR="006B60C4" w:rsidRPr="00F00088">
              <w:rPr>
                <w:rFonts w:ascii="ＭＳ 明朝" w:hAnsi="ＭＳ 明朝" w:hint="eastAsia"/>
                <w:sz w:val="24"/>
              </w:rPr>
              <w:t>ヶ所</w:t>
            </w:r>
          </w:p>
        </w:tc>
        <w:tc>
          <w:tcPr>
            <w:tcW w:w="567" w:type="dxa"/>
            <w:vAlign w:val="center"/>
          </w:tcPr>
          <w:p w:rsidR="00C0701D" w:rsidRPr="00F00088" w:rsidRDefault="006B60C4"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月</w:t>
            </w:r>
          </w:p>
          <w:p w:rsidR="006B60C4" w:rsidRPr="00F00088" w:rsidRDefault="006B60C4"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１回</w:t>
            </w:r>
          </w:p>
        </w:tc>
        <w:tc>
          <w:tcPr>
            <w:tcW w:w="3006" w:type="dxa"/>
          </w:tcPr>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周囲に障害物となるものの有無を点検</w:t>
            </w:r>
          </w:p>
          <w:p w:rsidR="006B60C4" w:rsidRPr="00F00088" w:rsidRDefault="006B60C4" w:rsidP="00095C2D">
            <w:pPr>
              <w:autoSpaceDE w:val="0"/>
              <w:autoSpaceDN w:val="0"/>
              <w:rPr>
                <w:rFonts w:ascii="ＭＳ 明朝" w:hAnsi="ＭＳ 明朝"/>
                <w:sz w:val="24"/>
              </w:rPr>
            </w:pPr>
            <w:r w:rsidRPr="00F00088">
              <w:rPr>
                <w:rFonts w:ascii="ＭＳ 明朝" w:hAnsi="ＭＳ 明朝" w:hint="eastAsia"/>
                <w:sz w:val="24"/>
              </w:rPr>
              <w:t>カバーの汚れ、損傷の有無及び点灯状態を点検し汚れのある場合は清掃、球切れの場合は交換</w:t>
            </w:r>
          </w:p>
        </w:tc>
      </w:tr>
    </w:tbl>
    <w:p w:rsidR="006B60C4" w:rsidRPr="00F00088" w:rsidRDefault="006B60C4" w:rsidP="00CC438D">
      <w:pPr>
        <w:autoSpaceDE w:val="0"/>
        <w:autoSpaceDN w:val="0"/>
        <w:ind w:firstLineChars="300" w:firstLine="708"/>
        <w:rPr>
          <w:rFonts w:ascii="ＭＳ 明朝" w:hAnsi="ＭＳ 明朝"/>
          <w:sz w:val="24"/>
        </w:rPr>
      </w:pPr>
      <w:r w:rsidRPr="00F00088">
        <w:rPr>
          <w:rFonts w:ascii="ＭＳ 明朝" w:hAnsi="ＭＳ 明朝" w:hint="eastAsia"/>
          <w:sz w:val="24"/>
        </w:rPr>
        <w:t>・その他設備</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977"/>
        <w:gridCol w:w="567"/>
        <w:gridCol w:w="3006"/>
      </w:tblGrid>
      <w:tr w:rsidR="00F00088" w:rsidRPr="00F00088" w:rsidTr="00C0701D">
        <w:tc>
          <w:tcPr>
            <w:tcW w:w="1701" w:type="dxa"/>
          </w:tcPr>
          <w:p w:rsidR="00C0701D" w:rsidRPr="00F00088" w:rsidRDefault="00C0701D" w:rsidP="00095C2D">
            <w:pPr>
              <w:autoSpaceDE w:val="0"/>
              <w:autoSpaceDN w:val="0"/>
              <w:jc w:val="center"/>
              <w:rPr>
                <w:rFonts w:ascii="ＭＳ 明朝" w:hAnsi="ＭＳ 明朝"/>
                <w:sz w:val="24"/>
              </w:rPr>
            </w:pPr>
            <w:r w:rsidRPr="00F00088">
              <w:rPr>
                <w:rFonts w:ascii="ＭＳ 明朝" w:hAnsi="ＭＳ 明朝" w:hint="eastAsia"/>
                <w:sz w:val="24"/>
              </w:rPr>
              <w:t>機　器　名</w:t>
            </w:r>
          </w:p>
        </w:tc>
        <w:tc>
          <w:tcPr>
            <w:tcW w:w="2977" w:type="dxa"/>
          </w:tcPr>
          <w:p w:rsidR="00C0701D" w:rsidRPr="00F00088" w:rsidRDefault="00C0701D" w:rsidP="00095C2D">
            <w:pPr>
              <w:autoSpaceDE w:val="0"/>
              <w:autoSpaceDN w:val="0"/>
              <w:jc w:val="center"/>
              <w:rPr>
                <w:rFonts w:ascii="ＭＳ 明朝" w:hAnsi="ＭＳ 明朝"/>
                <w:sz w:val="24"/>
              </w:rPr>
            </w:pPr>
            <w:r w:rsidRPr="00F00088">
              <w:rPr>
                <w:rFonts w:ascii="ＭＳ 明朝" w:hAnsi="ＭＳ 明朝" w:hint="eastAsia"/>
                <w:sz w:val="24"/>
              </w:rPr>
              <w:t>機　器　仕　様</w:t>
            </w:r>
          </w:p>
        </w:tc>
        <w:tc>
          <w:tcPr>
            <w:tcW w:w="567" w:type="dxa"/>
          </w:tcPr>
          <w:p w:rsidR="00C0701D" w:rsidRPr="00F00088" w:rsidRDefault="00C0701D"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回数</w:t>
            </w:r>
          </w:p>
        </w:tc>
        <w:tc>
          <w:tcPr>
            <w:tcW w:w="3006" w:type="dxa"/>
          </w:tcPr>
          <w:p w:rsidR="00C0701D" w:rsidRPr="00F00088" w:rsidRDefault="00C0701D" w:rsidP="00095C2D">
            <w:pPr>
              <w:autoSpaceDE w:val="0"/>
              <w:autoSpaceDN w:val="0"/>
              <w:jc w:val="center"/>
              <w:rPr>
                <w:rFonts w:ascii="ＭＳ 明朝" w:hAnsi="ＭＳ 明朝"/>
                <w:sz w:val="24"/>
              </w:rPr>
            </w:pPr>
            <w:r w:rsidRPr="00F00088">
              <w:rPr>
                <w:rFonts w:ascii="ＭＳ 明朝" w:hAnsi="ＭＳ 明朝" w:hint="eastAsia"/>
                <w:sz w:val="24"/>
              </w:rPr>
              <w:t>作　業　内　容</w:t>
            </w:r>
          </w:p>
        </w:tc>
      </w:tr>
      <w:tr w:rsidR="00F00088" w:rsidRPr="00F00088" w:rsidTr="00061737">
        <w:trPr>
          <w:cantSplit/>
          <w:trHeight w:val="1531"/>
        </w:trPr>
        <w:tc>
          <w:tcPr>
            <w:tcW w:w="1701" w:type="dxa"/>
          </w:tcPr>
          <w:p w:rsidR="00621E09" w:rsidRPr="00F00088" w:rsidRDefault="00621E09" w:rsidP="00095C2D">
            <w:pPr>
              <w:autoSpaceDE w:val="0"/>
              <w:autoSpaceDN w:val="0"/>
              <w:rPr>
                <w:rFonts w:ascii="ＭＳ 明朝" w:hAnsi="ＭＳ 明朝"/>
                <w:sz w:val="24"/>
              </w:rPr>
            </w:pPr>
            <w:r w:rsidRPr="00F00088">
              <w:rPr>
                <w:rFonts w:ascii="ＭＳ 明朝" w:hAnsi="ＭＳ 明朝" w:hint="eastAsia"/>
                <w:sz w:val="24"/>
              </w:rPr>
              <w:t>1)動力制御盤</w:t>
            </w:r>
          </w:p>
        </w:tc>
        <w:tc>
          <w:tcPr>
            <w:tcW w:w="2977" w:type="dxa"/>
          </w:tcPr>
          <w:p w:rsidR="00621E09" w:rsidRPr="00F00088" w:rsidRDefault="00621E09" w:rsidP="00095C2D">
            <w:pPr>
              <w:autoSpaceDE w:val="0"/>
              <w:autoSpaceDN w:val="0"/>
              <w:rPr>
                <w:rFonts w:ascii="ＭＳ 明朝" w:hAnsi="ＭＳ 明朝"/>
                <w:sz w:val="24"/>
              </w:rPr>
            </w:pPr>
            <w:r w:rsidRPr="00F00088">
              <w:rPr>
                <w:rFonts w:ascii="ＭＳ 明朝" w:hAnsi="ＭＳ 明朝" w:hint="eastAsia"/>
                <w:sz w:val="24"/>
              </w:rPr>
              <w:t>【川崎電気】</w:t>
            </w:r>
          </w:p>
          <w:p w:rsidR="00621E09" w:rsidRPr="00F00088" w:rsidRDefault="00621E09" w:rsidP="00095C2D">
            <w:pPr>
              <w:autoSpaceDE w:val="0"/>
              <w:autoSpaceDN w:val="0"/>
              <w:rPr>
                <w:rFonts w:ascii="ＭＳ 明朝" w:hAnsi="ＭＳ 明朝"/>
                <w:sz w:val="24"/>
              </w:rPr>
            </w:pPr>
            <w:r w:rsidRPr="00F00088">
              <w:rPr>
                <w:rFonts w:ascii="ＭＳ 明朝" w:hAnsi="ＭＳ 明朝" w:hint="eastAsia"/>
                <w:sz w:val="24"/>
              </w:rPr>
              <w:t>形式MEV</w:t>
            </w:r>
          </w:p>
          <w:p w:rsidR="00621E09" w:rsidRPr="00F00088" w:rsidRDefault="00621E09" w:rsidP="00095C2D">
            <w:pPr>
              <w:autoSpaceDE w:val="0"/>
              <w:autoSpaceDN w:val="0"/>
              <w:rPr>
                <w:rFonts w:ascii="ＭＳ 明朝" w:hAnsi="ＭＳ 明朝"/>
                <w:sz w:val="24"/>
              </w:rPr>
            </w:pPr>
            <w:r w:rsidRPr="00F00088">
              <w:rPr>
                <w:rFonts w:ascii="ＭＳ 明朝" w:hAnsi="ＭＳ 明朝" w:hint="eastAsia"/>
                <w:sz w:val="24"/>
              </w:rPr>
              <w:t>周波数　50Hz</w:t>
            </w:r>
          </w:p>
          <w:p w:rsidR="00621E09" w:rsidRPr="00F00088" w:rsidRDefault="00621E09" w:rsidP="00095C2D">
            <w:pPr>
              <w:autoSpaceDE w:val="0"/>
              <w:autoSpaceDN w:val="0"/>
              <w:rPr>
                <w:rFonts w:ascii="ＭＳ 明朝" w:hAnsi="ＭＳ 明朝"/>
                <w:sz w:val="24"/>
              </w:rPr>
            </w:pPr>
            <w:r w:rsidRPr="00F00088">
              <w:rPr>
                <w:rFonts w:ascii="ＭＳ 明朝" w:hAnsi="ＭＳ 明朝" w:hint="eastAsia"/>
                <w:sz w:val="24"/>
              </w:rPr>
              <w:t>電圧200V　電流175A</w:t>
            </w:r>
          </w:p>
        </w:tc>
        <w:tc>
          <w:tcPr>
            <w:tcW w:w="567" w:type="dxa"/>
            <w:vMerge w:val="restart"/>
            <w:vAlign w:val="center"/>
          </w:tcPr>
          <w:p w:rsidR="00621E09" w:rsidRPr="00F00088" w:rsidRDefault="00621E09"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週</w:t>
            </w:r>
          </w:p>
          <w:p w:rsidR="00621E09" w:rsidRPr="00F00088" w:rsidRDefault="00621E09"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１回</w:t>
            </w:r>
          </w:p>
        </w:tc>
        <w:tc>
          <w:tcPr>
            <w:tcW w:w="3006" w:type="dxa"/>
            <w:vMerge w:val="restart"/>
          </w:tcPr>
          <w:p w:rsidR="00621E09" w:rsidRPr="00F00088" w:rsidRDefault="00621E09" w:rsidP="00095C2D">
            <w:pPr>
              <w:autoSpaceDE w:val="0"/>
              <w:autoSpaceDN w:val="0"/>
              <w:rPr>
                <w:rFonts w:ascii="ＭＳ 明朝" w:hAnsi="ＭＳ 明朝"/>
                <w:sz w:val="24"/>
              </w:rPr>
            </w:pPr>
            <w:r w:rsidRPr="00F00088">
              <w:rPr>
                <w:rFonts w:ascii="ＭＳ 明朝" w:hAnsi="ＭＳ 明朝" w:hint="eastAsia"/>
                <w:sz w:val="24"/>
              </w:rPr>
              <w:t>異常振動、異音、異臭の有無の点検</w:t>
            </w:r>
          </w:p>
          <w:p w:rsidR="00621E09" w:rsidRPr="00F00088" w:rsidRDefault="00621E09" w:rsidP="00095C2D">
            <w:pPr>
              <w:autoSpaceDE w:val="0"/>
              <w:autoSpaceDN w:val="0"/>
              <w:rPr>
                <w:rFonts w:ascii="ＭＳ 明朝" w:hAnsi="ＭＳ 明朝"/>
                <w:sz w:val="24"/>
              </w:rPr>
            </w:pPr>
            <w:r w:rsidRPr="00F00088">
              <w:rPr>
                <w:rFonts w:ascii="ＭＳ 明朝" w:hAnsi="ＭＳ 明朝" w:hint="eastAsia"/>
                <w:sz w:val="24"/>
              </w:rPr>
              <w:t>外観上の損傷、変形、変色の有無の点検</w:t>
            </w:r>
          </w:p>
        </w:tc>
      </w:tr>
      <w:tr w:rsidR="00F00088" w:rsidRPr="00F00088" w:rsidTr="00061737">
        <w:trPr>
          <w:cantSplit/>
          <w:trHeight w:val="850"/>
        </w:trPr>
        <w:tc>
          <w:tcPr>
            <w:tcW w:w="1701" w:type="dxa"/>
          </w:tcPr>
          <w:p w:rsidR="00621E09" w:rsidRPr="00F00088" w:rsidRDefault="00621E09" w:rsidP="00095C2D">
            <w:pPr>
              <w:autoSpaceDE w:val="0"/>
              <w:autoSpaceDN w:val="0"/>
              <w:rPr>
                <w:rFonts w:ascii="ＭＳ 明朝" w:hAnsi="ＭＳ 明朝"/>
                <w:sz w:val="24"/>
              </w:rPr>
            </w:pPr>
            <w:r w:rsidRPr="00F00088">
              <w:rPr>
                <w:rFonts w:ascii="ＭＳ 明朝" w:hAnsi="ＭＳ 明朝" w:hint="eastAsia"/>
                <w:sz w:val="24"/>
              </w:rPr>
              <w:t>2)分電盤</w:t>
            </w:r>
          </w:p>
        </w:tc>
        <w:tc>
          <w:tcPr>
            <w:tcW w:w="2977" w:type="dxa"/>
          </w:tcPr>
          <w:p w:rsidR="00621E09" w:rsidRPr="00F00088" w:rsidRDefault="00621E09" w:rsidP="00095C2D">
            <w:pPr>
              <w:autoSpaceDE w:val="0"/>
              <w:autoSpaceDN w:val="0"/>
              <w:rPr>
                <w:rFonts w:ascii="ＭＳ 明朝" w:hAnsi="ＭＳ 明朝"/>
                <w:sz w:val="24"/>
              </w:rPr>
            </w:pPr>
            <w:r w:rsidRPr="00F00088">
              <w:rPr>
                <w:rFonts w:ascii="ＭＳ 明朝" w:hAnsi="ＭＳ 明朝" w:hint="eastAsia"/>
                <w:sz w:val="24"/>
              </w:rPr>
              <w:t>【川崎電気】</w:t>
            </w:r>
          </w:p>
          <w:p w:rsidR="00621E09" w:rsidRPr="00F00088" w:rsidRDefault="00621E09" w:rsidP="00095C2D">
            <w:pPr>
              <w:autoSpaceDE w:val="0"/>
              <w:autoSpaceDN w:val="0"/>
              <w:rPr>
                <w:rFonts w:ascii="ＭＳ 明朝" w:hAnsi="ＭＳ 明朝"/>
                <w:sz w:val="24"/>
              </w:rPr>
            </w:pPr>
            <w:r w:rsidRPr="00F00088">
              <w:rPr>
                <w:rFonts w:ascii="ＭＳ 明朝" w:hAnsi="ＭＳ 明朝" w:hint="eastAsia"/>
                <w:sz w:val="24"/>
              </w:rPr>
              <w:t>形式　MEV</w:t>
            </w:r>
          </w:p>
        </w:tc>
        <w:tc>
          <w:tcPr>
            <w:tcW w:w="567" w:type="dxa"/>
            <w:vMerge/>
            <w:vAlign w:val="center"/>
          </w:tcPr>
          <w:p w:rsidR="00621E09" w:rsidRPr="00F00088" w:rsidRDefault="00621E09" w:rsidP="00CC438D">
            <w:pPr>
              <w:autoSpaceDE w:val="0"/>
              <w:autoSpaceDN w:val="0"/>
              <w:ind w:leftChars="-40" w:left="-82" w:rightChars="-40" w:right="-82"/>
              <w:jc w:val="center"/>
              <w:rPr>
                <w:rFonts w:ascii="ＭＳ 明朝" w:hAnsi="ＭＳ 明朝"/>
                <w:sz w:val="24"/>
              </w:rPr>
            </w:pPr>
          </w:p>
        </w:tc>
        <w:tc>
          <w:tcPr>
            <w:tcW w:w="3006" w:type="dxa"/>
            <w:vMerge/>
          </w:tcPr>
          <w:p w:rsidR="00621E09" w:rsidRPr="00F00088" w:rsidRDefault="00621E09" w:rsidP="00CC438D">
            <w:pPr>
              <w:autoSpaceDE w:val="0"/>
              <w:autoSpaceDN w:val="0"/>
              <w:ind w:firstLineChars="100" w:firstLine="236"/>
              <w:rPr>
                <w:rFonts w:ascii="ＭＳ 明朝" w:hAnsi="ＭＳ 明朝"/>
                <w:sz w:val="24"/>
              </w:rPr>
            </w:pPr>
          </w:p>
        </w:tc>
      </w:tr>
      <w:tr w:rsidR="00F00088" w:rsidRPr="00F00088" w:rsidTr="004E584F">
        <w:trPr>
          <w:trHeight w:val="1587"/>
        </w:trPr>
        <w:tc>
          <w:tcPr>
            <w:tcW w:w="1701" w:type="dxa"/>
          </w:tcPr>
          <w:p w:rsidR="00C0701D" w:rsidRPr="00F00088" w:rsidRDefault="00C73467" w:rsidP="00095C2D">
            <w:pPr>
              <w:autoSpaceDE w:val="0"/>
              <w:autoSpaceDN w:val="0"/>
              <w:rPr>
                <w:rFonts w:ascii="ＭＳ 明朝" w:hAnsi="ＭＳ 明朝"/>
                <w:sz w:val="24"/>
              </w:rPr>
            </w:pPr>
            <w:r w:rsidRPr="00F00088">
              <w:rPr>
                <w:rFonts w:ascii="ＭＳ 明朝" w:hAnsi="ＭＳ 明朝" w:hint="eastAsia"/>
                <w:sz w:val="24"/>
              </w:rPr>
              <w:t>3</w:t>
            </w:r>
            <w:r w:rsidR="00C0701D" w:rsidRPr="00F00088">
              <w:rPr>
                <w:rFonts w:ascii="ＭＳ 明朝" w:hAnsi="ＭＳ 明朝" w:hint="eastAsia"/>
                <w:sz w:val="24"/>
              </w:rPr>
              <w:t>)排煙濃度計</w:t>
            </w:r>
          </w:p>
        </w:tc>
        <w:tc>
          <w:tcPr>
            <w:tcW w:w="2977" w:type="dxa"/>
          </w:tcPr>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【工技研究所】</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形式SI-21-M</w:t>
            </w:r>
          </w:p>
        </w:tc>
        <w:tc>
          <w:tcPr>
            <w:tcW w:w="567" w:type="dxa"/>
            <w:vAlign w:val="center"/>
          </w:tcPr>
          <w:p w:rsidR="00C0701D" w:rsidRPr="00F00088" w:rsidRDefault="00C0701D"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１日１回</w:t>
            </w:r>
          </w:p>
        </w:tc>
        <w:tc>
          <w:tcPr>
            <w:tcW w:w="3006" w:type="dxa"/>
          </w:tcPr>
          <w:p w:rsidR="00C0701D" w:rsidRPr="00F00088" w:rsidRDefault="00C0701D" w:rsidP="00CC438D">
            <w:pPr>
              <w:autoSpaceDE w:val="0"/>
              <w:autoSpaceDN w:val="0"/>
              <w:ind w:rightChars="-40" w:right="-82"/>
              <w:rPr>
                <w:rFonts w:ascii="ＭＳ 明朝" w:hAnsi="ＭＳ 明朝"/>
                <w:sz w:val="24"/>
              </w:rPr>
            </w:pPr>
            <w:r w:rsidRPr="00F00088">
              <w:rPr>
                <w:rFonts w:ascii="ＭＳ 明朝" w:hAnsi="ＭＳ 明朝" w:hint="eastAsia"/>
                <w:sz w:val="24"/>
              </w:rPr>
              <w:t>外観上の損傷、変形、変色の有無の点検</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計器の確認</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(正常目盛り0～2.5)</w:t>
            </w:r>
          </w:p>
        </w:tc>
      </w:tr>
      <w:tr w:rsidR="00F00088" w:rsidRPr="00F00088" w:rsidTr="004E584F">
        <w:trPr>
          <w:trHeight w:val="1587"/>
        </w:trPr>
        <w:tc>
          <w:tcPr>
            <w:tcW w:w="1701" w:type="dxa"/>
          </w:tcPr>
          <w:p w:rsidR="00C0701D" w:rsidRPr="00F00088" w:rsidRDefault="00C73467" w:rsidP="00CC438D">
            <w:pPr>
              <w:autoSpaceDE w:val="0"/>
              <w:autoSpaceDN w:val="0"/>
              <w:ind w:left="257" w:hangingChars="109" w:hanging="257"/>
              <w:rPr>
                <w:rFonts w:ascii="ＭＳ 明朝" w:hAnsi="ＭＳ 明朝"/>
                <w:sz w:val="24"/>
              </w:rPr>
            </w:pPr>
            <w:r w:rsidRPr="00F00088">
              <w:rPr>
                <w:rFonts w:ascii="ＭＳ 明朝" w:hAnsi="ＭＳ 明朝" w:hint="eastAsia"/>
                <w:sz w:val="24"/>
              </w:rPr>
              <w:t>4</w:t>
            </w:r>
            <w:r w:rsidR="00C0701D" w:rsidRPr="00F00088">
              <w:rPr>
                <w:rFonts w:ascii="ＭＳ 明朝" w:hAnsi="ＭＳ 明朝" w:hint="eastAsia"/>
                <w:sz w:val="24"/>
              </w:rPr>
              <w:t>)液面指示計</w:t>
            </w:r>
          </w:p>
        </w:tc>
        <w:tc>
          <w:tcPr>
            <w:tcW w:w="2977" w:type="dxa"/>
          </w:tcPr>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【工技研究所】</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形式EL-4331</w:t>
            </w:r>
          </w:p>
          <w:p w:rsidR="00C0701D" w:rsidRPr="00F00088" w:rsidRDefault="00C0701D" w:rsidP="00095C2D">
            <w:pPr>
              <w:autoSpaceDE w:val="0"/>
              <w:autoSpaceDN w:val="0"/>
              <w:rPr>
                <w:rFonts w:ascii="ＭＳ 明朝" w:hAnsi="ＭＳ 明朝"/>
                <w:sz w:val="24"/>
              </w:rPr>
            </w:pPr>
          </w:p>
        </w:tc>
        <w:tc>
          <w:tcPr>
            <w:tcW w:w="567" w:type="dxa"/>
            <w:vAlign w:val="center"/>
          </w:tcPr>
          <w:p w:rsidR="00C0701D" w:rsidRPr="00F00088" w:rsidRDefault="00C0701D"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１日１回</w:t>
            </w:r>
          </w:p>
        </w:tc>
        <w:tc>
          <w:tcPr>
            <w:tcW w:w="3006" w:type="dxa"/>
          </w:tcPr>
          <w:p w:rsidR="00C0701D" w:rsidRPr="00F00088" w:rsidRDefault="00C0701D" w:rsidP="00CC438D">
            <w:pPr>
              <w:autoSpaceDE w:val="0"/>
              <w:autoSpaceDN w:val="0"/>
              <w:ind w:rightChars="-40" w:right="-82"/>
              <w:rPr>
                <w:rFonts w:ascii="ＭＳ 明朝" w:hAnsi="ＭＳ 明朝"/>
                <w:sz w:val="24"/>
              </w:rPr>
            </w:pPr>
            <w:r w:rsidRPr="00F00088">
              <w:rPr>
                <w:rFonts w:ascii="ＭＳ 明朝" w:hAnsi="ＭＳ 明朝" w:hint="eastAsia"/>
                <w:sz w:val="24"/>
              </w:rPr>
              <w:t>外観上の損傷、変形、変色の有無の点検</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計器の測定</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（正常目盛り2.5～14）</w:t>
            </w:r>
          </w:p>
        </w:tc>
      </w:tr>
      <w:tr w:rsidR="00F00088" w:rsidRPr="00F00088" w:rsidTr="004E584F">
        <w:trPr>
          <w:trHeight w:val="1928"/>
        </w:trPr>
        <w:tc>
          <w:tcPr>
            <w:tcW w:w="1701" w:type="dxa"/>
          </w:tcPr>
          <w:p w:rsidR="00C0701D" w:rsidRPr="00F00088" w:rsidRDefault="00C73467"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5</w:t>
            </w:r>
            <w:r w:rsidR="00C0701D" w:rsidRPr="00F00088">
              <w:rPr>
                <w:rFonts w:ascii="ＭＳ 明朝" w:hAnsi="ＭＳ 明朝" w:hint="eastAsia"/>
                <w:sz w:val="24"/>
              </w:rPr>
              <w:t>)オイルセイパー</w:t>
            </w:r>
          </w:p>
        </w:tc>
        <w:tc>
          <w:tcPr>
            <w:tcW w:w="2977" w:type="dxa"/>
          </w:tcPr>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【川本ポンプ】</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形式OC-MTTD型</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出力0.2Kw</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容量　90㍑</w:t>
            </w:r>
          </w:p>
        </w:tc>
        <w:tc>
          <w:tcPr>
            <w:tcW w:w="567" w:type="dxa"/>
            <w:vAlign w:val="center"/>
          </w:tcPr>
          <w:p w:rsidR="00C0701D" w:rsidRPr="00F00088" w:rsidRDefault="00C0701D"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１日１回</w:t>
            </w:r>
          </w:p>
        </w:tc>
        <w:tc>
          <w:tcPr>
            <w:tcW w:w="3006" w:type="dxa"/>
          </w:tcPr>
          <w:p w:rsidR="00C0701D" w:rsidRPr="00F00088" w:rsidRDefault="00C0701D" w:rsidP="00CC438D">
            <w:pPr>
              <w:autoSpaceDE w:val="0"/>
              <w:autoSpaceDN w:val="0"/>
              <w:ind w:rightChars="-40" w:right="-82"/>
              <w:rPr>
                <w:rFonts w:ascii="ＭＳ 明朝" w:hAnsi="ＭＳ 明朝"/>
                <w:sz w:val="24"/>
              </w:rPr>
            </w:pPr>
            <w:r w:rsidRPr="00F00088">
              <w:rPr>
                <w:rFonts w:ascii="ＭＳ 明朝" w:hAnsi="ＭＳ 明朝" w:hint="eastAsia"/>
                <w:sz w:val="24"/>
              </w:rPr>
              <w:t>残量の確認</w:t>
            </w:r>
          </w:p>
          <w:p w:rsidR="00C0701D" w:rsidRPr="00F00088" w:rsidRDefault="00C0701D" w:rsidP="00CC438D">
            <w:pPr>
              <w:autoSpaceDE w:val="0"/>
              <w:autoSpaceDN w:val="0"/>
              <w:ind w:rightChars="-40" w:right="-82"/>
              <w:rPr>
                <w:rFonts w:ascii="ＭＳ 明朝" w:hAnsi="ＭＳ 明朝"/>
                <w:sz w:val="24"/>
              </w:rPr>
            </w:pPr>
            <w:r w:rsidRPr="00F00088">
              <w:rPr>
                <w:rFonts w:ascii="ＭＳ 明朝" w:hAnsi="ＭＳ 明朝" w:hint="eastAsia"/>
                <w:sz w:val="24"/>
              </w:rPr>
              <w:t>タンクの損傷等の点検</w:t>
            </w:r>
          </w:p>
          <w:p w:rsidR="00C0701D" w:rsidRPr="00F00088" w:rsidRDefault="00C0701D" w:rsidP="00CC438D">
            <w:pPr>
              <w:autoSpaceDE w:val="0"/>
              <w:autoSpaceDN w:val="0"/>
              <w:ind w:rightChars="-40" w:right="-82"/>
              <w:rPr>
                <w:rFonts w:ascii="ＭＳ 明朝" w:hAnsi="ＭＳ 明朝"/>
                <w:sz w:val="24"/>
              </w:rPr>
            </w:pPr>
            <w:r w:rsidRPr="00F00088">
              <w:rPr>
                <w:rFonts w:ascii="ＭＳ 明朝" w:hAnsi="ＭＳ 明朝" w:hint="eastAsia"/>
                <w:sz w:val="24"/>
              </w:rPr>
              <w:t>ポンプの異常振動、異音、異臭の有無を点検</w:t>
            </w:r>
          </w:p>
          <w:p w:rsidR="00C0701D" w:rsidRPr="00F00088" w:rsidRDefault="00C0701D" w:rsidP="00CC438D">
            <w:pPr>
              <w:autoSpaceDE w:val="0"/>
              <w:autoSpaceDN w:val="0"/>
              <w:ind w:rightChars="-40" w:right="-82"/>
              <w:rPr>
                <w:rFonts w:ascii="ＭＳ 明朝" w:hAnsi="ＭＳ 明朝"/>
                <w:sz w:val="24"/>
              </w:rPr>
            </w:pPr>
            <w:r w:rsidRPr="00F00088">
              <w:rPr>
                <w:rFonts w:ascii="ＭＳ 明朝" w:hAnsi="ＭＳ 明朝" w:hint="eastAsia"/>
                <w:sz w:val="24"/>
              </w:rPr>
              <w:t>外観上の損傷等の点検</w:t>
            </w:r>
          </w:p>
        </w:tc>
      </w:tr>
      <w:tr w:rsidR="00F00088" w:rsidRPr="00F00088" w:rsidTr="004E584F">
        <w:trPr>
          <w:trHeight w:val="964"/>
        </w:trPr>
        <w:tc>
          <w:tcPr>
            <w:tcW w:w="1701" w:type="dxa"/>
          </w:tcPr>
          <w:p w:rsidR="00C0701D" w:rsidRPr="00F00088" w:rsidRDefault="00C73467" w:rsidP="00095C2D">
            <w:pPr>
              <w:autoSpaceDE w:val="0"/>
              <w:autoSpaceDN w:val="0"/>
              <w:rPr>
                <w:rFonts w:ascii="ＭＳ 明朝" w:hAnsi="ＭＳ 明朝"/>
                <w:sz w:val="24"/>
              </w:rPr>
            </w:pPr>
            <w:r w:rsidRPr="00F00088">
              <w:rPr>
                <w:rFonts w:ascii="ＭＳ 明朝" w:hAnsi="ＭＳ 明朝" w:hint="eastAsia"/>
                <w:sz w:val="24"/>
              </w:rPr>
              <w:t>6</w:t>
            </w:r>
            <w:r w:rsidR="00C0701D" w:rsidRPr="00F00088">
              <w:rPr>
                <w:rFonts w:ascii="ＭＳ 明朝" w:hAnsi="ＭＳ 明朝" w:hint="eastAsia"/>
                <w:sz w:val="24"/>
              </w:rPr>
              <w:t>)照明・外灯</w:t>
            </w:r>
          </w:p>
        </w:tc>
        <w:tc>
          <w:tcPr>
            <w:tcW w:w="2977" w:type="dxa"/>
          </w:tcPr>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蛍光灯</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水銀灯</w:t>
            </w:r>
          </w:p>
        </w:tc>
        <w:tc>
          <w:tcPr>
            <w:tcW w:w="567" w:type="dxa"/>
            <w:vAlign w:val="center"/>
          </w:tcPr>
          <w:p w:rsidR="00C0701D" w:rsidRPr="00F00088" w:rsidRDefault="00C0701D"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１日１回</w:t>
            </w:r>
          </w:p>
        </w:tc>
        <w:tc>
          <w:tcPr>
            <w:tcW w:w="3006" w:type="dxa"/>
          </w:tcPr>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外観上の損傷、異音、照度等の点検</w:t>
            </w:r>
          </w:p>
        </w:tc>
      </w:tr>
      <w:tr w:rsidR="00F00088" w:rsidRPr="00F00088" w:rsidTr="004E584F">
        <w:trPr>
          <w:trHeight w:val="2268"/>
        </w:trPr>
        <w:tc>
          <w:tcPr>
            <w:tcW w:w="1701" w:type="dxa"/>
          </w:tcPr>
          <w:p w:rsidR="00C0701D" w:rsidRPr="00F00088" w:rsidRDefault="00C73467" w:rsidP="00095C2D">
            <w:pPr>
              <w:autoSpaceDE w:val="0"/>
              <w:autoSpaceDN w:val="0"/>
              <w:rPr>
                <w:rFonts w:ascii="ＭＳ 明朝" w:hAnsi="ＭＳ 明朝"/>
                <w:sz w:val="24"/>
              </w:rPr>
            </w:pPr>
            <w:r w:rsidRPr="00F00088">
              <w:rPr>
                <w:rFonts w:ascii="ＭＳ 明朝" w:hAnsi="ＭＳ 明朝" w:hint="eastAsia"/>
                <w:sz w:val="24"/>
              </w:rPr>
              <w:t>7</w:t>
            </w:r>
            <w:r w:rsidR="00C0701D" w:rsidRPr="00F00088">
              <w:rPr>
                <w:rFonts w:ascii="ＭＳ 明朝" w:hAnsi="ＭＳ 明朝" w:hint="eastAsia"/>
                <w:sz w:val="24"/>
              </w:rPr>
              <w:t>）排水口</w:t>
            </w:r>
          </w:p>
        </w:tc>
        <w:tc>
          <w:tcPr>
            <w:tcW w:w="2977" w:type="dxa"/>
          </w:tcPr>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ステンレス鋼製</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 xml:space="preserve">　一般用プール１ヶ所</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 xml:space="preserve">　幼児用プール１ヶ所</w:t>
            </w:r>
          </w:p>
        </w:tc>
        <w:tc>
          <w:tcPr>
            <w:tcW w:w="567" w:type="dxa"/>
            <w:vAlign w:val="center"/>
          </w:tcPr>
          <w:p w:rsidR="00C0701D" w:rsidRPr="00F00088" w:rsidRDefault="00C0701D"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１日10回</w:t>
            </w:r>
          </w:p>
        </w:tc>
        <w:tc>
          <w:tcPr>
            <w:tcW w:w="3006" w:type="dxa"/>
          </w:tcPr>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開館前に蓋ネジの緩み、破損の有無を点検</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開館後は１時間ごとに目視点検</w:t>
            </w:r>
          </w:p>
          <w:p w:rsidR="00C0701D" w:rsidRPr="00F00088" w:rsidRDefault="00C0701D" w:rsidP="00095C2D">
            <w:pPr>
              <w:autoSpaceDE w:val="0"/>
              <w:autoSpaceDN w:val="0"/>
              <w:rPr>
                <w:rFonts w:ascii="ＭＳ 明朝" w:hAnsi="ＭＳ 明朝"/>
                <w:sz w:val="24"/>
              </w:rPr>
            </w:pPr>
            <w:r w:rsidRPr="00F00088">
              <w:rPr>
                <w:rFonts w:ascii="ＭＳ 明朝" w:hAnsi="ＭＳ 明朝" w:hint="eastAsia"/>
                <w:sz w:val="24"/>
              </w:rPr>
              <w:t>水の入替時に二重安全柵の破損の有無を点検</w:t>
            </w:r>
          </w:p>
        </w:tc>
      </w:tr>
      <w:tr w:rsidR="00F00088" w:rsidRPr="00F00088" w:rsidTr="004E584F">
        <w:trPr>
          <w:trHeight w:val="2665"/>
        </w:trPr>
        <w:tc>
          <w:tcPr>
            <w:tcW w:w="1701" w:type="dxa"/>
          </w:tcPr>
          <w:p w:rsidR="00A55C51" w:rsidRPr="00F00088" w:rsidRDefault="00A55C51"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8)チップボイラー用キュービクル</w:t>
            </w:r>
          </w:p>
        </w:tc>
        <w:tc>
          <w:tcPr>
            <w:tcW w:w="2977" w:type="dxa"/>
          </w:tcPr>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供給電気方式：交流３相３線式</w:t>
            </w:r>
          </w:p>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周波数：標準周波数50ﾍﾙﾂ</w:t>
            </w:r>
          </w:p>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供給電圧：標準電圧6,000ﾎﾞﾙﾄ</w:t>
            </w:r>
          </w:p>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軽量電圧：標準電圧6,000ﾎﾞﾙﾄ</w:t>
            </w:r>
          </w:p>
        </w:tc>
        <w:tc>
          <w:tcPr>
            <w:tcW w:w="567" w:type="dxa"/>
            <w:vAlign w:val="center"/>
          </w:tcPr>
          <w:p w:rsidR="00A55C51" w:rsidRPr="00F00088" w:rsidRDefault="00A55C51"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1日</w:t>
            </w:r>
          </w:p>
          <w:p w:rsidR="00A55C51" w:rsidRPr="00F00088" w:rsidRDefault="00A55C51"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1回</w:t>
            </w:r>
          </w:p>
        </w:tc>
        <w:tc>
          <w:tcPr>
            <w:tcW w:w="3006" w:type="dxa"/>
          </w:tcPr>
          <w:p w:rsidR="00A55C51" w:rsidRPr="00F00088" w:rsidRDefault="00A55C51" w:rsidP="00095C2D">
            <w:pPr>
              <w:autoSpaceDE w:val="0"/>
              <w:autoSpaceDN w:val="0"/>
              <w:rPr>
                <w:rFonts w:ascii="ＭＳ 明朝" w:hAnsi="ＭＳ 明朝"/>
                <w:sz w:val="24"/>
              </w:rPr>
            </w:pPr>
            <w:r w:rsidRPr="00F00088">
              <w:rPr>
                <w:rFonts w:ascii="ＭＳ 明朝" w:hAnsi="ＭＳ 明朝" w:hint="eastAsia"/>
                <w:sz w:val="24"/>
              </w:rPr>
              <w:t>外観上の損傷、異常振動</w:t>
            </w:r>
            <w:r w:rsidR="00643E7C" w:rsidRPr="00F00088">
              <w:rPr>
                <w:rFonts w:ascii="ＭＳ 明朝" w:hAnsi="ＭＳ 明朝" w:hint="eastAsia"/>
                <w:sz w:val="24"/>
              </w:rPr>
              <w:t>、異音、異臭の有無の点検</w:t>
            </w:r>
          </w:p>
        </w:tc>
      </w:tr>
      <w:tr w:rsidR="00F00088" w:rsidRPr="00F00088" w:rsidTr="004E584F">
        <w:trPr>
          <w:trHeight w:val="1247"/>
        </w:trPr>
        <w:tc>
          <w:tcPr>
            <w:tcW w:w="1701" w:type="dxa"/>
          </w:tcPr>
          <w:p w:rsidR="00643E7C" w:rsidRPr="00F00088" w:rsidRDefault="00643E7C"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9</w:t>
            </w:r>
            <w:r w:rsidRPr="00F00088">
              <w:rPr>
                <w:rFonts w:ascii="ＭＳ 明朝" w:hAnsi="ＭＳ 明朝"/>
                <w:sz w:val="24"/>
              </w:rPr>
              <w:t>)</w:t>
            </w:r>
            <w:r w:rsidRPr="00F00088">
              <w:rPr>
                <w:rFonts w:ascii="ＭＳ 明朝" w:hAnsi="ＭＳ 明朝" w:hint="eastAsia"/>
                <w:sz w:val="24"/>
              </w:rPr>
              <w:t>チップボイラー用分電盤</w:t>
            </w:r>
          </w:p>
        </w:tc>
        <w:tc>
          <w:tcPr>
            <w:tcW w:w="2977" w:type="dxa"/>
          </w:tcPr>
          <w:p w:rsidR="00643E7C" w:rsidRPr="00F00088" w:rsidRDefault="00643E7C" w:rsidP="00095C2D">
            <w:pPr>
              <w:autoSpaceDE w:val="0"/>
              <w:autoSpaceDN w:val="0"/>
              <w:rPr>
                <w:rFonts w:ascii="ＭＳ 明朝" w:hAnsi="ＭＳ 明朝"/>
                <w:sz w:val="24"/>
              </w:rPr>
            </w:pPr>
            <w:r w:rsidRPr="00F00088">
              <w:rPr>
                <w:rFonts w:ascii="ＭＳ 明朝" w:hAnsi="ＭＳ 明朝" w:hint="eastAsia"/>
                <w:sz w:val="24"/>
              </w:rPr>
              <w:t>【日東工業株式会社】</w:t>
            </w:r>
          </w:p>
          <w:p w:rsidR="00643E7C" w:rsidRPr="00F00088" w:rsidRDefault="00643E7C" w:rsidP="00095C2D">
            <w:pPr>
              <w:autoSpaceDE w:val="0"/>
              <w:autoSpaceDN w:val="0"/>
              <w:rPr>
                <w:rFonts w:ascii="ＭＳ 明朝" w:hAnsi="ＭＳ 明朝"/>
                <w:sz w:val="24"/>
              </w:rPr>
            </w:pPr>
            <w:r w:rsidRPr="00F00088">
              <w:rPr>
                <w:rFonts w:ascii="ＭＳ 明朝" w:hAnsi="ＭＳ 明朝" w:hint="eastAsia"/>
                <w:sz w:val="24"/>
              </w:rPr>
              <w:t>品名PL-G1</w:t>
            </w:r>
          </w:p>
          <w:p w:rsidR="00643E7C" w:rsidRPr="00F00088" w:rsidRDefault="00643E7C" w:rsidP="00095C2D">
            <w:pPr>
              <w:autoSpaceDE w:val="0"/>
              <w:autoSpaceDN w:val="0"/>
              <w:rPr>
                <w:rFonts w:ascii="ＭＳ 明朝" w:hAnsi="ＭＳ 明朝"/>
                <w:sz w:val="24"/>
              </w:rPr>
            </w:pPr>
            <w:r w:rsidRPr="00F00088">
              <w:rPr>
                <w:rFonts w:ascii="ＭＳ 明朝" w:hAnsi="ＭＳ 明朝" w:hint="eastAsia"/>
                <w:sz w:val="24"/>
              </w:rPr>
              <w:t xml:space="preserve">　　PL-G2</w:t>
            </w:r>
          </w:p>
        </w:tc>
        <w:tc>
          <w:tcPr>
            <w:tcW w:w="567" w:type="dxa"/>
            <w:vAlign w:val="center"/>
          </w:tcPr>
          <w:p w:rsidR="00643E7C" w:rsidRPr="00F00088" w:rsidRDefault="00643E7C"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週</w:t>
            </w:r>
          </w:p>
          <w:p w:rsidR="00643E7C" w:rsidRPr="00F00088" w:rsidRDefault="00643E7C"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1回</w:t>
            </w:r>
          </w:p>
        </w:tc>
        <w:tc>
          <w:tcPr>
            <w:tcW w:w="3006" w:type="dxa"/>
          </w:tcPr>
          <w:p w:rsidR="00643E7C" w:rsidRPr="004E584F" w:rsidRDefault="00643E7C" w:rsidP="00095C2D">
            <w:pPr>
              <w:autoSpaceDE w:val="0"/>
              <w:autoSpaceDN w:val="0"/>
              <w:rPr>
                <w:rFonts w:ascii="ＭＳ 明朝" w:hAnsi="ＭＳ 明朝"/>
                <w:sz w:val="24"/>
              </w:rPr>
            </w:pPr>
            <w:r w:rsidRPr="004E584F">
              <w:rPr>
                <w:rFonts w:ascii="ＭＳ 明朝" w:hAnsi="ＭＳ 明朝" w:hint="eastAsia"/>
                <w:sz w:val="24"/>
              </w:rPr>
              <w:t>外観上の</w:t>
            </w:r>
            <w:r w:rsidR="00C73467" w:rsidRPr="004E584F">
              <w:rPr>
                <w:rFonts w:ascii="ＭＳ 明朝" w:hAnsi="ＭＳ 明朝" w:hint="eastAsia"/>
                <w:sz w:val="24"/>
              </w:rPr>
              <w:t>損傷、</w:t>
            </w:r>
            <w:r w:rsidRPr="004E584F">
              <w:rPr>
                <w:rFonts w:ascii="ＭＳ 明朝" w:hAnsi="ＭＳ 明朝" w:hint="eastAsia"/>
                <w:sz w:val="24"/>
              </w:rPr>
              <w:t>異常振動、異音、異臭の有無の点検</w:t>
            </w:r>
          </w:p>
        </w:tc>
      </w:tr>
      <w:tr w:rsidR="00F00088" w:rsidRPr="00F00088" w:rsidTr="004E584F">
        <w:trPr>
          <w:trHeight w:val="964"/>
        </w:trPr>
        <w:tc>
          <w:tcPr>
            <w:tcW w:w="1701" w:type="dxa"/>
          </w:tcPr>
          <w:p w:rsidR="00643E7C" w:rsidRPr="00F00088" w:rsidRDefault="00671F21"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10</w:t>
            </w:r>
            <w:r w:rsidR="00643E7C" w:rsidRPr="00F00088">
              <w:rPr>
                <w:rFonts w:ascii="ＭＳ 明朝" w:hAnsi="ＭＳ 明朝" w:hint="eastAsia"/>
                <w:sz w:val="24"/>
              </w:rPr>
              <w:t>)防災用自家発電機</w:t>
            </w:r>
          </w:p>
        </w:tc>
        <w:tc>
          <w:tcPr>
            <w:tcW w:w="2977" w:type="dxa"/>
          </w:tcPr>
          <w:p w:rsidR="00643E7C" w:rsidRPr="00F00088" w:rsidRDefault="00643E7C" w:rsidP="00095C2D">
            <w:pPr>
              <w:autoSpaceDE w:val="0"/>
              <w:autoSpaceDN w:val="0"/>
              <w:rPr>
                <w:rFonts w:ascii="ＭＳ 明朝" w:hAnsi="ＭＳ 明朝"/>
                <w:sz w:val="24"/>
              </w:rPr>
            </w:pPr>
            <w:r w:rsidRPr="00F00088">
              <w:rPr>
                <w:rFonts w:ascii="ＭＳ 明朝" w:hAnsi="ＭＳ 明朝" w:hint="eastAsia"/>
                <w:sz w:val="24"/>
              </w:rPr>
              <w:t>【株式会社やまびこ】</w:t>
            </w:r>
          </w:p>
        </w:tc>
        <w:tc>
          <w:tcPr>
            <w:tcW w:w="567" w:type="dxa"/>
            <w:vAlign w:val="center"/>
          </w:tcPr>
          <w:p w:rsidR="00643E7C" w:rsidRPr="00F00088" w:rsidRDefault="00643E7C"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1日</w:t>
            </w:r>
          </w:p>
          <w:p w:rsidR="00643E7C" w:rsidRPr="00F00088" w:rsidRDefault="00643E7C" w:rsidP="00CC438D">
            <w:pPr>
              <w:autoSpaceDE w:val="0"/>
              <w:autoSpaceDN w:val="0"/>
              <w:ind w:leftChars="-40" w:left="-82" w:rightChars="-40" w:right="-82"/>
              <w:jc w:val="center"/>
              <w:rPr>
                <w:rFonts w:ascii="ＭＳ 明朝" w:hAnsi="ＭＳ 明朝"/>
                <w:sz w:val="24"/>
              </w:rPr>
            </w:pPr>
            <w:r w:rsidRPr="00F00088">
              <w:rPr>
                <w:rFonts w:ascii="ＭＳ 明朝" w:hAnsi="ＭＳ 明朝" w:hint="eastAsia"/>
                <w:sz w:val="24"/>
              </w:rPr>
              <w:t>1回</w:t>
            </w:r>
          </w:p>
        </w:tc>
        <w:tc>
          <w:tcPr>
            <w:tcW w:w="3006" w:type="dxa"/>
          </w:tcPr>
          <w:p w:rsidR="00643E7C" w:rsidRPr="004E584F" w:rsidRDefault="00643E7C" w:rsidP="00095C2D">
            <w:pPr>
              <w:autoSpaceDE w:val="0"/>
              <w:autoSpaceDN w:val="0"/>
              <w:rPr>
                <w:rFonts w:ascii="ＭＳ 明朝" w:hAnsi="ＭＳ 明朝"/>
                <w:sz w:val="24"/>
              </w:rPr>
            </w:pPr>
            <w:r w:rsidRPr="004E584F">
              <w:rPr>
                <w:rFonts w:ascii="ＭＳ 明朝" w:hAnsi="ＭＳ 明朝" w:hint="eastAsia"/>
                <w:sz w:val="24"/>
              </w:rPr>
              <w:t>外観上の損傷、異常振動、異音、異臭の有無の点検</w:t>
            </w:r>
          </w:p>
        </w:tc>
      </w:tr>
    </w:tbl>
    <w:p w:rsidR="00C0701D" w:rsidRPr="00F00088" w:rsidRDefault="00647DE8" w:rsidP="00CC438D">
      <w:pPr>
        <w:pStyle w:val="a4"/>
        <w:wordWrap/>
        <w:spacing w:line="240" w:lineRule="auto"/>
        <w:ind w:left="0" w:firstLineChars="200" w:firstLine="472"/>
        <w:rPr>
          <w:rFonts w:ascii="ＭＳ 明朝" w:eastAsia="ＭＳ 明朝" w:hAnsi="ＭＳ 明朝"/>
          <w:spacing w:val="0"/>
          <w:szCs w:val="24"/>
        </w:rPr>
      </w:pPr>
      <w:r w:rsidRPr="00F00088">
        <w:rPr>
          <w:rFonts w:ascii="ＭＳ 明朝" w:eastAsia="ＭＳ 明朝" w:hAnsi="ＭＳ 明朝" w:hint="eastAsia"/>
          <w:spacing w:val="0"/>
          <w:szCs w:val="24"/>
        </w:rPr>
        <w:t>(4</w:t>
      </w:r>
      <w:r w:rsidR="006B60C4" w:rsidRPr="00F00088">
        <w:rPr>
          <w:rFonts w:ascii="ＭＳ 明朝" w:eastAsia="ＭＳ 明朝" w:hAnsi="ＭＳ 明朝" w:hint="eastAsia"/>
          <w:spacing w:val="0"/>
          <w:szCs w:val="24"/>
        </w:rPr>
        <w:t>)</w:t>
      </w:r>
      <w:r w:rsidR="00C0701D" w:rsidRPr="00F00088">
        <w:rPr>
          <w:rFonts w:ascii="ＭＳ 明朝" w:eastAsia="ＭＳ 明朝" w:hAnsi="ＭＳ 明朝" w:hint="eastAsia"/>
          <w:spacing w:val="0"/>
          <w:szCs w:val="24"/>
        </w:rPr>
        <w:t xml:space="preserve"> </w:t>
      </w:r>
      <w:r w:rsidR="006B60C4" w:rsidRPr="00F00088">
        <w:rPr>
          <w:rFonts w:ascii="ＭＳ 明朝" w:eastAsia="ＭＳ 明朝" w:hAnsi="ＭＳ 明朝" w:hint="eastAsia"/>
          <w:spacing w:val="0"/>
          <w:szCs w:val="24"/>
        </w:rPr>
        <w:t>プール室内の環境管理</w:t>
      </w:r>
    </w:p>
    <w:p w:rsidR="00874AC0" w:rsidRPr="00F00088" w:rsidRDefault="006B60C4" w:rsidP="00CC438D">
      <w:pPr>
        <w:pStyle w:val="a4"/>
        <w:wordWrap/>
        <w:spacing w:line="240" w:lineRule="auto"/>
        <w:ind w:leftChars="300" w:left="618" w:firstLineChars="100" w:firstLine="236"/>
        <w:rPr>
          <w:rFonts w:ascii="ＭＳ 明朝" w:eastAsia="ＭＳ 明朝" w:hAnsi="ＭＳ 明朝"/>
          <w:spacing w:val="0"/>
          <w:szCs w:val="24"/>
        </w:rPr>
      </w:pPr>
      <w:r w:rsidRPr="00F00088">
        <w:rPr>
          <w:rFonts w:ascii="ＭＳ 明朝" w:eastAsia="ＭＳ 明朝" w:hAnsi="ＭＳ 明朝" w:hint="eastAsia"/>
          <w:spacing w:val="0"/>
          <w:szCs w:val="24"/>
        </w:rPr>
        <w:t>決められた時間帯に水質、水温、室温の状況を検査し、必要な調整を行い記</w:t>
      </w:r>
      <w:r w:rsidR="00C0701D" w:rsidRPr="00F00088">
        <w:rPr>
          <w:rFonts w:ascii="ＭＳ 明朝" w:eastAsia="ＭＳ 明朝" w:hAnsi="ＭＳ 明朝" w:hint="eastAsia"/>
          <w:spacing w:val="0"/>
          <w:szCs w:val="24"/>
        </w:rPr>
        <w:t xml:space="preserve">　　</w:t>
      </w:r>
      <w:r w:rsidRPr="00F00088">
        <w:rPr>
          <w:rFonts w:ascii="ＭＳ 明朝" w:eastAsia="ＭＳ 明朝" w:hAnsi="ＭＳ 明朝" w:hint="eastAsia"/>
          <w:spacing w:val="0"/>
          <w:szCs w:val="24"/>
        </w:rPr>
        <w:t>録しておくものとする。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2"/>
        <w:gridCol w:w="5133"/>
      </w:tblGrid>
      <w:tr w:rsidR="00F00088" w:rsidRPr="00F00088" w:rsidTr="00C0701D">
        <w:tc>
          <w:tcPr>
            <w:tcW w:w="1276" w:type="dxa"/>
          </w:tcPr>
          <w:p w:rsidR="006B60C4" w:rsidRPr="00F00088" w:rsidRDefault="006B60C4" w:rsidP="00CC438D">
            <w:pPr>
              <w:autoSpaceDE w:val="0"/>
              <w:autoSpaceDN w:val="0"/>
              <w:ind w:leftChars="-41" w:left="-85" w:rightChars="-41" w:right="-85"/>
              <w:jc w:val="center"/>
              <w:rPr>
                <w:rFonts w:ascii="ＭＳ 明朝" w:hAnsi="ＭＳ 明朝"/>
                <w:sz w:val="24"/>
              </w:rPr>
            </w:pPr>
            <w:r w:rsidRPr="00F00088">
              <w:rPr>
                <w:rFonts w:ascii="ＭＳ 明朝" w:hAnsi="ＭＳ 明朝" w:hint="eastAsia"/>
                <w:sz w:val="24"/>
              </w:rPr>
              <w:t>検査項目</w:t>
            </w:r>
          </w:p>
        </w:tc>
        <w:tc>
          <w:tcPr>
            <w:tcW w:w="1842" w:type="dxa"/>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基　準　値</w:t>
            </w:r>
          </w:p>
        </w:tc>
        <w:tc>
          <w:tcPr>
            <w:tcW w:w="5133" w:type="dxa"/>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作　業　内　容</w:t>
            </w:r>
          </w:p>
        </w:tc>
      </w:tr>
      <w:tr w:rsidR="00F00088" w:rsidRPr="00F00088" w:rsidTr="00C0701D">
        <w:tc>
          <w:tcPr>
            <w:tcW w:w="1276" w:type="dxa"/>
            <w:vAlign w:val="center"/>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水　質</w:t>
            </w:r>
          </w:p>
        </w:tc>
        <w:tc>
          <w:tcPr>
            <w:tcW w:w="1842" w:type="dxa"/>
            <w:vAlign w:val="center"/>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遊離残留塩素</w:t>
            </w:r>
          </w:p>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0.4㎎／㍑以上</w:t>
            </w:r>
          </w:p>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1.0㎎／㍑以下</w:t>
            </w:r>
          </w:p>
        </w:tc>
        <w:tc>
          <w:tcPr>
            <w:tcW w:w="5133" w:type="dxa"/>
          </w:tcPr>
          <w:p w:rsidR="006B60C4" w:rsidRPr="00F00088" w:rsidRDefault="006B60C4" w:rsidP="00CC438D">
            <w:pPr>
              <w:autoSpaceDE w:val="0"/>
              <w:autoSpaceDN w:val="0"/>
              <w:ind w:firstLineChars="100" w:firstLine="236"/>
              <w:rPr>
                <w:rFonts w:ascii="ＭＳ 明朝" w:hAnsi="ＭＳ 明朝"/>
                <w:sz w:val="24"/>
              </w:rPr>
            </w:pPr>
            <w:r w:rsidRPr="00F00088">
              <w:rPr>
                <w:rFonts w:ascii="ＭＳ 明朝" w:hAnsi="ＭＳ 明朝" w:hint="eastAsia"/>
                <w:sz w:val="24"/>
              </w:rPr>
              <w:t>測定結果が0.4㎎／㍑以下の場合、機械室内の滅菌機を作動させ、数十分後、再度測定し基準値であれば滅菌機を停止させる。</w:t>
            </w:r>
          </w:p>
          <w:p w:rsidR="006B60C4" w:rsidRPr="00F00088" w:rsidRDefault="006B60C4" w:rsidP="00CC438D">
            <w:pPr>
              <w:autoSpaceDE w:val="0"/>
              <w:autoSpaceDN w:val="0"/>
              <w:ind w:left="130" w:hangingChars="55" w:hanging="130"/>
              <w:rPr>
                <w:rFonts w:ascii="ＭＳ 明朝" w:hAnsi="ＭＳ 明朝"/>
                <w:sz w:val="24"/>
              </w:rPr>
            </w:pPr>
            <w:r w:rsidRPr="00F00088">
              <w:rPr>
                <w:rFonts w:ascii="ＭＳ 明朝" w:hAnsi="ＭＳ 明朝" w:hint="eastAsia"/>
                <w:sz w:val="24"/>
              </w:rPr>
              <w:t>※施設利用時間内は常に基準値を保つ</w:t>
            </w:r>
          </w:p>
        </w:tc>
      </w:tr>
      <w:tr w:rsidR="00F00088" w:rsidRPr="00F00088" w:rsidTr="00C0701D">
        <w:tc>
          <w:tcPr>
            <w:tcW w:w="1276" w:type="dxa"/>
            <w:vAlign w:val="center"/>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水　温</w:t>
            </w:r>
          </w:p>
        </w:tc>
        <w:tc>
          <w:tcPr>
            <w:tcW w:w="1842" w:type="dxa"/>
            <w:vAlign w:val="center"/>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30℃前後</w:t>
            </w:r>
          </w:p>
        </w:tc>
        <w:tc>
          <w:tcPr>
            <w:tcW w:w="5133" w:type="dxa"/>
          </w:tcPr>
          <w:p w:rsidR="006B60C4" w:rsidRPr="00F00088" w:rsidRDefault="006B60C4" w:rsidP="00CC438D">
            <w:pPr>
              <w:autoSpaceDE w:val="0"/>
              <w:autoSpaceDN w:val="0"/>
              <w:ind w:firstLineChars="100" w:firstLine="236"/>
              <w:rPr>
                <w:rFonts w:ascii="ＭＳ 明朝" w:hAnsi="ＭＳ 明朝"/>
                <w:sz w:val="24"/>
              </w:rPr>
            </w:pPr>
            <w:r w:rsidRPr="00F00088">
              <w:rPr>
                <w:rFonts w:ascii="ＭＳ 明朝" w:hAnsi="ＭＳ 明朝" w:hint="eastAsia"/>
                <w:sz w:val="24"/>
              </w:rPr>
              <w:t>測定結果が29.0℃以下の場合、又は30.5℃以上の場合、監視・救護室内の水温調節機の温度調節を行う。</w:t>
            </w:r>
          </w:p>
          <w:p w:rsidR="006B60C4" w:rsidRPr="00F00088" w:rsidRDefault="006B60C4" w:rsidP="00CC438D">
            <w:pPr>
              <w:autoSpaceDE w:val="0"/>
              <w:autoSpaceDN w:val="0"/>
              <w:ind w:left="130" w:hangingChars="55" w:hanging="130"/>
              <w:rPr>
                <w:rFonts w:ascii="ＭＳ 明朝" w:hAnsi="ＭＳ 明朝"/>
                <w:sz w:val="24"/>
              </w:rPr>
            </w:pPr>
            <w:r w:rsidRPr="00F00088">
              <w:rPr>
                <w:rFonts w:ascii="ＭＳ 明朝" w:hAnsi="ＭＳ 明朝" w:hint="eastAsia"/>
                <w:sz w:val="24"/>
              </w:rPr>
              <w:t>※施設利用時間内は常に基準値を保つ</w:t>
            </w:r>
          </w:p>
        </w:tc>
      </w:tr>
      <w:tr w:rsidR="00F00088" w:rsidRPr="00F00088" w:rsidTr="00C0701D">
        <w:tc>
          <w:tcPr>
            <w:tcW w:w="1276" w:type="dxa"/>
            <w:vAlign w:val="center"/>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室　温</w:t>
            </w:r>
          </w:p>
        </w:tc>
        <w:tc>
          <w:tcPr>
            <w:tcW w:w="1842" w:type="dxa"/>
            <w:vAlign w:val="center"/>
          </w:tcPr>
          <w:p w:rsidR="006B60C4" w:rsidRPr="00F00088" w:rsidRDefault="006B60C4" w:rsidP="00095C2D">
            <w:pPr>
              <w:autoSpaceDE w:val="0"/>
              <w:autoSpaceDN w:val="0"/>
              <w:jc w:val="center"/>
              <w:rPr>
                <w:rFonts w:ascii="ＭＳ 明朝" w:hAnsi="ＭＳ 明朝"/>
                <w:sz w:val="24"/>
              </w:rPr>
            </w:pPr>
            <w:r w:rsidRPr="00F00088">
              <w:rPr>
                <w:rFonts w:ascii="ＭＳ 明朝" w:hAnsi="ＭＳ 明朝" w:hint="eastAsia"/>
                <w:sz w:val="24"/>
              </w:rPr>
              <w:t>33℃前後</w:t>
            </w:r>
          </w:p>
        </w:tc>
        <w:tc>
          <w:tcPr>
            <w:tcW w:w="5133" w:type="dxa"/>
          </w:tcPr>
          <w:p w:rsidR="00C0701D" w:rsidRPr="00F00088" w:rsidRDefault="00C0701D"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 xml:space="preserve">①　</w:t>
            </w:r>
            <w:r w:rsidR="006B60C4" w:rsidRPr="00F00088">
              <w:rPr>
                <w:rFonts w:ascii="ＭＳ 明朝" w:hAnsi="ＭＳ 明朝" w:hint="eastAsia"/>
                <w:sz w:val="24"/>
              </w:rPr>
              <w:t>測定結果が32.0℃以下の場合、又は34.0</w:t>
            </w:r>
            <w:r w:rsidR="008F440C" w:rsidRPr="00F00088">
              <w:rPr>
                <w:rFonts w:ascii="ＭＳ 明朝" w:hAnsi="ＭＳ 明朝" w:hint="eastAsia"/>
                <w:sz w:val="24"/>
              </w:rPr>
              <w:t>℃以上の場合、温水ボイラー・チップボイラーの</w:t>
            </w:r>
            <w:r w:rsidR="006B60C4" w:rsidRPr="00F00088">
              <w:rPr>
                <w:rFonts w:ascii="ＭＳ 明朝" w:hAnsi="ＭＳ 明朝" w:hint="eastAsia"/>
                <w:sz w:val="24"/>
              </w:rPr>
              <w:t>温度調節</w:t>
            </w:r>
            <w:r w:rsidR="008F440C" w:rsidRPr="00F00088">
              <w:rPr>
                <w:rFonts w:ascii="ＭＳ 明朝" w:hAnsi="ＭＳ 明朝" w:hint="eastAsia"/>
                <w:sz w:val="24"/>
              </w:rPr>
              <w:t>及び停止、又はユニットヒーターの運転</w:t>
            </w:r>
            <w:r w:rsidR="006B60C4" w:rsidRPr="00F00088">
              <w:rPr>
                <w:rFonts w:ascii="ＭＳ 明朝" w:hAnsi="ＭＳ 明朝" w:hint="eastAsia"/>
                <w:sz w:val="24"/>
              </w:rPr>
              <w:t>及び停止を行う。</w:t>
            </w:r>
          </w:p>
          <w:p w:rsidR="006B60C4" w:rsidRPr="00F00088" w:rsidRDefault="00C0701D"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 xml:space="preserve">②　</w:t>
            </w:r>
            <w:r w:rsidR="006B60C4" w:rsidRPr="00F00088">
              <w:rPr>
                <w:rFonts w:ascii="ＭＳ 明朝" w:hAnsi="ＭＳ 明朝" w:hint="eastAsia"/>
                <w:sz w:val="24"/>
              </w:rPr>
              <w:t>上記調節でも室温が上がる場合は、換気扇及び窓の開閉で調節</w:t>
            </w:r>
          </w:p>
          <w:p w:rsidR="006B60C4" w:rsidRPr="00F00088" w:rsidRDefault="006B60C4" w:rsidP="00095C2D">
            <w:pPr>
              <w:numPr>
                <w:ilvl w:val="0"/>
                <w:numId w:val="7"/>
              </w:numPr>
              <w:autoSpaceDE w:val="0"/>
              <w:autoSpaceDN w:val="0"/>
              <w:rPr>
                <w:rFonts w:ascii="ＭＳ 明朝" w:hAnsi="ＭＳ 明朝"/>
                <w:sz w:val="24"/>
              </w:rPr>
            </w:pPr>
            <w:r w:rsidRPr="00F00088">
              <w:rPr>
                <w:rFonts w:ascii="ＭＳ 明朝" w:hAnsi="ＭＳ 明朝" w:hint="eastAsia"/>
                <w:sz w:val="24"/>
              </w:rPr>
              <w:t>施設利用時間内は常に基準値を保つ</w:t>
            </w:r>
          </w:p>
        </w:tc>
      </w:tr>
    </w:tbl>
    <w:p w:rsidR="006B60C4" w:rsidRPr="00F00088" w:rsidRDefault="00647DE8" w:rsidP="00CC438D">
      <w:pPr>
        <w:pStyle w:val="a4"/>
        <w:wordWrap/>
        <w:spacing w:line="240" w:lineRule="auto"/>
        <w:ind w:left="0" w:firstLineChars="200" w:firstLine="472"/>
        <w:rPr>
          <w:rFonts w:ascii="ＭＳ 明朝" w:eastAsia="ＭＳ 明朝" w:hAnsi="ＭＳ 明朝"/>
          <w:spacing w:val="0"/>
          <w:szCs w:val="24"/>
        </w:rPr>
      </w:pPr>
      <w:r w:rsidRPr="00F00088">
        <w:rPr>
          <w:rFonts w:ascii="ＭＳ 明朝" w:eastAsia="ＭＳ 明朝" w:hAnsi="ＭＳ 明朝" w:hint="eastAsia"/>
          <w:spacing w:val="0"/>
          <w:szCs w:val="24"/>
        </w:rPr>
        <w:t>(5)</w:t>
      </w:r>
      <w:r w:rsidR="00A63880" w:rsidRPr="00F00088">
        <w:rPr>
          <w:rFonts w:ascii="ＭＳ 明朝" w:eastAsia="ＭＳ 明朝" w:hAnsi="ＭＳ 明朝" w:hint="eastAsia"/>
          <w:spacing w:val="0"/>
          <w:szCs w:val="24"/>
        </w:rPr>
        <w:t xml:space="preserve"> </w:t>
      </w:r>
      <w:r w:rsidR="006B60C4" w:rsidRPr="00F00088">
        <w:rPr>
          <w:rFonts w:ascii="ＭＳ 明朝" w:eastAsia="ＭＳ 明朝" w:hAnsi="ＭＳ 明朝" w:hint="eastAsia"/>
          <w:spacing w:val="0"/>
          <w:szCs w:val="24"/>
        </w:rPr>
        <w:t>施設の利用</w:t>
      </w:r>
    </w:p>
    <w:p w:rsidR="006B60C4" w:rsidRPr="00F00088" w:rsidRDefault="006B60C4" w:rsidP="00095C2D">
      <w:pPr>
        <w:pStyle w:val="a4"/>
        <w:wordWrap/>
        <w:spacing w:line="240" w:lineRule="auto"/>
        <w:ind w:left="0" w:firstLineChars="0" w:firstLine="0"/>
        <w:rPr>
          <w:rFonts w:ascii="ＭＳ 明朝" w:eastAsia="ＭＳ 明朝" w:hAnsi="ＭＳ 明朝"/>
          <w:spacing w:val="0"/>
          <w:szCs w:val="24"/>
        </w:rPr>
      </w:pPr>
      <w:r w:rsidRPr="00F00088">
        <w:rPr>
          <w:rFonts w:ascii="ＭＳ 明朝" w:eastAsia="ＭＳ 明朝" w:hAnsi="ＭＳ 明朝" w:hint="eastAsia"/>
          <w:spacing w:val="0"/>
          <w:szCs w:val="24"/>
        </w:rPr>
        <w:t xml:space="preserve">　　</w:t>
      </w:r>
      <w:r w:rsidR="00647DE8" w:rsidRPr="00F00088">
        <w:rPr>
          <w:rFonts w:ascii="ＭＳ 明朝" w:eastAsia="ＭＳ 明朝" w:hAnsi="ＭＳ 明朝" w:hint="eastAsia"/>
          <w:spacing w:val="0"/>
          <w:szCs w:val="24"/>
        </w:rPr>
        <w:t xml:space="preserve"> </w:t>
      </w:r>
      <w:r w:rsidR="00A45F03" w:rsidRPr="00F00088">
        <w:rPr>
          <w:rFonts w:ascii="ＭＳ 明朝" w:eastAsia="ＭＳ 明朝" w:hAnsi="ＭＳ 明朝" w:hint="eastAsia"/>
          <w:spacing w:val="0"/>
          <w:szCs w:val="24"/>
        </w:rPr>
        <w:t xml:space="preserve">　</w:t>
      </w:r>
      <w:r w:rsidR="00647DE8" w:rsidRPr="00F00088">
        <w:rPr>
          <w:rFonts w:ascii="ＭＳ 明朝" w:eastAsia="ＭＳ 明朝" w:hAnsi="ＭＳ 明朝" w:hint="eastAsia"/>
          <w:spacing w:val="0"/>
          <w:szCs w:val="24"/>
        </w:rPr>
        <w:t>ア</w:t>
      </w:r>
      <w:r w:rsidRPr="00F00088">
        <w:rPr>
          <w:rFonts w:ascii="ＭＳ 明朝" w:eastAsia="ＭＳ 明朝" w:hAnsi="ＭＳ 明朝" w:hint="eastAsia"/>
          <w:spacing w:val="0"/>
          <w:szCs w:val="24"/>
        </w:rPr>
        <w:t xml:space="preserve">　平等な使用</w:t>
      </w:r>
    </w:p>
    <w:p w:rsidR="006B60C4" w:rsidRPr="00F00088" w:rsidRDefault="006B60C4" w:rsidP="00CC438D">
      <w:pPr>
        <w:pStyle w:val="a4"/>
        <w:wordWrap/>
        <w:spacing w:line="240" w:lineRule="auto"/>
        <w:ind w:left="1030" w:hangingChars="436" w:hanging="1030"/>
        <w:rPr>
          <w:rFonts w:ascii="ＭＳ 明朝" w:eastAsia="ＭＳ 明朝" w:hAnsi="ＭＳ 明朝"/>
          <w:spacing w:val="0"/>
          <w:szCs w:val="24"/>
        </w:rPr>
      </w:pPr>
      <w:r w:rsidRPr="00F00088">
        <w:rPr>
          <w:rFonts w:ascii="ＭＳ 明朝" w:eastAsia="ＭＳ 明朝" w:hAnsi="ＭＳ 明朝" w:hint="eastAsia"/>
          <w:spacing w:val="0"/>
          <w:szCs w:val="24"/>
        </w:rPr>
        <w:t xml:space="preserve">　　　　</w:t>
      </w:r>
      <w:r w:rsidR="00647DE8" w:rsidRPr="00F00088">
        <w:rPr>
          <w:rFonts w:ascii="ＭＳ 明朝" w:eastAsia="ＭＳ 明朝" w:hAnsi="ＭＳ 明朝" w:hint="eastAsia"/>
          <w:spacing w:val="0"/>
          <w:szCs w:val="24"/>
        </w:rPr>
        <w:t xml:space="preserve"> </w:t>
      </w:r>
      <w:r w:rsidR="00A45F03" w:rsidRPr="00F00088">
        <w:rPr>
          <w:rFonts w:ascii="ＭＳ 明朝" w:eastAsia="ＭＳ 明朝" w:hAnsi="ＭＳ 明朝" w:hint="eastAsia"/>
          <w:spacing w:val="0"/>
          <w:szCs w:val="24"/>
        </w:rPr>
        <w:t xml:space="preserve">　</w:t>
      </w:r>
      <w:r w:rsidRPr="00F00088">
        <w:rPr>
          <w:rFonts w:ascii="ＭＳ 明朝" w:eastAsia="ＭＳ 明朝" w:hAnsi="ＭＳ 明朝" w:hint="eastAsia"/>
          <w:spacing w:val="0"/>
          <w:szCs w:val="24"/>
        </w:rPr>
        <w:t>公の施設であることを常に念頭において、使用者の平等な使用が確保されるよう留意すること。</w:t>
      </w:r>
    </w:p>
    <w:p w:rsidR="006B60C4" w:rsidRPr="00F00088" w:rsidRDefault="006B60C4" w:rsidP="00095C2D">
      <w:pPr>
        <w:pStyle w:val="a4"/>
        <w:wordWrap/>
        <w:spacing w:line="240" w:lineRule="auto"/>
        <w:ind w:left="0" w:firstLineChars="0" w:firstLine="0"/>
        <w:rPr>
          <w:rFonts w:ascii="ＭＳ 明朝" w:eastAsia="ＭＳ 明朝" w:hAnsi="ＭＳ 明朝"/>
          <w:spacing w:val="0"/>
          <w:szCs w:val="24"/>
        </w:rPr>
      </w:pPr>
      <w:r w:rsidRPr="00F00088">
        <w:rPr>
          <w:rFonts w:ascii="ＭＳ 明朝" w:eastAsia="ＭＳ 明朝" w:hAnsi="ＭＳ 明朝" w:hint="eastAsia"/>
          <w:spacing w:val="0"/>
          <w:szCs w:val="24"/>
        </w:rPr>
        <w:t xml:space="preserve">　　</w:t>
      </w:r>
      <w:r w:rsidR="00647DE8" w:rsidRPr="00F00088">
        <w:rPr>
          <w:rFonts w:ascii="ＭＳ 明朝" w:eastAsia="ＭＳ 明朝" w:hAnsi="ＭＳ 明朝" w:hint="eastAsia"/>
          <w:spacing w:val="0"/>
          <w:szCs w:val="24"/>
        </w:rPr>
        <w:t xml:space="preserve"> </w:t>
      </w:r>
      <w:r w:rsidR="00A45F03" w:rsidRPr="00F00088">
        <w:rPr>
          <w:rFonts w:ascii="ＭＳ 明朝" w:eastAsia="ＭＳ 明朝" w:hAnsi="ＭＳ 明朝" w:hint="eastAsia"/>
          <w:spacing w:val="0"/>
          <w:szCs w:val="24"/>
        </w:rPr>
        <w:t xml:space="preserve">　</w:t>
      </w:r>
      <w:r w:rsidR="00647DE8" w:rsidRPr="00F00088">
        <w:rPr>
          <w:rFonts w:ascii="ＭＳ 明朝" w:eastAsia="ＭＳ 明朝" w:hAnsi="ＭＳ 明朝" w:hint="eastAsia"/>
          <w:spacing w:val="0"/>
          <w:szCs w:val="24"/>
        </w:rPr>
        <w:t xml:space="preserve">イ  </w:t>
      </w:r>
      <w:r w:rsidRPr="00F00088">
        <w:rPr>
          <w:rFonts w:ascii="ＭＳ 明朝" w:eastAsia="ＭＳ 明朝" w:hAnsi="ＭＳ 明朝" w:hint="eastAsia"/>
          <w:spacing w:val="0"/>
          <w:szCs w:val="24"/>
        </w:rPr>
        <w:t>使用の許可</w:t>
      </w:r>
    </w:p>
    <w:p w:rsidR="00C0701D" w:rsidRPr="00F00088" w:rsidRDefault="00C0701D" w:rsidP="00CC438D">
      <w:pPr>
        <w:pStyle w:val="a4"/>
        <w:wordWrap/>
        <w:spacing w:line="240" w:lineRule="auto"/>
        <w:ind w:leftChars="500" w:left="1267" w:hanging="236"/>
        <w:rPr>
          <w:rFonts w:ascii="ＭＳ 明朝" w:eastAsia="ＭＳ 明朝" w:hAnsi="ＭＳ 明朝"/>
          <w:spacing w:val="0"/>
          <w:szCs w:val="24"/>
        </w:rPr>
      </w:pPr>
      <w:r w:rsidRPr="00F00088">
        <w:rPr>
          <w:rFonts w:ascii="ＭＳ 明朝" w:eastAsia="ＭＳ 明朝" w:hAnsi="ＭＳ 明朝" w:hint="eastAsia"/>
          <w:spacing w:val="0"/>
          <w:szCs w:val="24"/>
        </w:rPr>
        <w:t>・</w:t>
      </w:r>
      <w:r w:rsidR="006B60C4" w:rsidRPr="00F00088">
        <w:rPr>
          <w:rFonts w:ascii="ＭＳ 明朝" w:eastAsia="ＭＳ 明朝" w:hAnsi="ＭＳ 明朝" w:hint="eastAsia"/>
          <w:spacing w:val="0"/>
          <w:szCs w:val="24"/>
        </w:rPr>
        <w:t>施設の使用許可に当たっては、施設の使用を希望する者から、使用者（代表者）名、人数、使用目的、住所、電話番号等が確認できる使用申請書を徴するとともに、使用状況の適切な管理をすること。</w:t>
      </w:r>
    </w:p>
    <w:p w:rsidR="006B60C4" w:rsidRPr="00F00088" w:rsidRDefault="006B60C4" w:rsidP="00CC438D">
      <w:pPr>
        <w:pStyle w:val="a4"/>
        <w:wordWrap/>
        <w:spacing w:line="240" w:lineRule="auto"/>
        <w:ind w:leftChars="471" w:left="1207" w:hanging="236"/>
        <w:rPr>
          <w:rFonts w:ascii="ＭＳ 明朝" w:eastAsia="ＭＳ 明朝" w:hAnsi="ＭＳ 明朝"/>
          <w:spacing w:val="0"/>
          <w:szCs w:val="24"/>
        </w:rPr>
      </w:pPr>
      <w:r w:rsidRPr="00F00088">
        <w:rPr>
          <w:rFonts w:ascii="ＭＳ 明朝" w:eastAsia="ＭＳ 明朝" w:hAnsi="ＭＳ 明朝" w:hint="eastAsia"/>
          <w:spacing w:val="0"/>
          <w:szCs w:val="24"/>
        </w:rPr>
        <w:t>・使用許可に条件を付す又は条件を変更する場合、並びに許可を取り消す場合はあらかじめ市の承認を受けること。</w:t>
      </w:r>
    </w:p>
    <w:p w:rsidR="006B60C4" w:rsidRPr="00F00088" w:rsidRDefault="006B60C4" w:rsidP="00095C2D">
      <w:pPr>
        <w:pStyle w:val="a4"/>
        <w:wordWrap/>
        <w:spacing w:line="240" w:lineRule="auto"/>
        <w:ind w:left="0" w:firstLineChars="0" w:firstLine="0"/>
        <w:rPr>
          <w:rFonts w:ascii="ＭＳ 明朝" w:eastAsia="ＭＳ 明朝" w:hAnsi="ＭＳ 明朝"/>
          <w:spacing w:val="0"/>
          <w:szCs w:val="24"/>
        </w:rPr>
      </w:pPr>
      <w:r w:rsidRPr="00F00088">
        <w:rPr>
          <w:rFonts w:ascii="ＭＳ 明朝" w:eastAsia="ＭＳ 明朝" w:hAnsi="ＭＳ 明朝" w:hint="eastAsia"/>
          <w:spacing w:val="0"/>
          <w:szCs w:val="24"/>
        </w:rPr>
        <w:t xml:space="preserve">　　</w:t>
      </w:r>
      <w:r w:rsidR="00647DE8" w:rsidRPr="00F00088">
        <w:rPr>
          <w:rFonts w:ascii="ＭＳ 明朝" w:eastAsia="ＭＳ 明朝" w:hAnsi="ＭＳ 明朝" w:hint="eastAsia"/>
          <w:spacing w:val="0"/>
          <w:szCs w:val="24"/>
        </w:rPr>
        <w:t xml:space="preserve"> </w:t>
      </w:r>
      <w:r w:rsidR="00A45F03" w:rsidRPr="00F00088">
        <w:rPr>
          <w:rFonts w:ascii="ＭＳ 明朝" w:eastAsia="ＭＳ 明朝" w:hAnsi="ＭＳ 明朝" w:hint="eastAsia"/>
          <w:spacing w:val="0"/>
          <w:szCs w:val="24"/>
        </w:rPr>
        <w:t xml:space="preserve">　</w:t>
      </w:r>
      <w:r w:rsidR="00647DE8" w:rsidRPr="00F00088">
        <w:rPr>
          <w:rFonts w:ascii="ＭＳ 明朝" w:eastAsia="ＭＳ 明朝" w:hAnsi="ＭＳ 明朝" w:hint="eastAsia"/>
          <w:spacing w:val="0"/>
          <w:szCs w:val="24"/>
        </w:rPr>
        <w:t xml:space="preserve">ウ  </w:t>
      </w:r>
      <w:r w:rsidRPr="00F00088">
        <w:rPr>
          <w:rFonts w:ascii="ＭＳ 明朝" w:eastAsia="ＭＳ 明朝" w:hAnsi="ＭＳ 明朝" w:hint="eastAsia"/>
          <w:spacing w:val="0"/>
          <w:szCs w:val="24"/>
        </w:rPr>
        <w:t>使用者等の把握</w:t>
      </w:r>
    </w:p>
    <w:p w:rsidR="00095C2D" w:rsidRPr="00F00088" w:rsidRDefault="006B60C4" w:rsidP="00CC438D">
      <w:pPr>
        <w:pStyle w:val="a4"/>
        <w:wordWrap/>
        <w:spacing w:line="240" w:lineRule="auto"/>
        <w:ind w:leftChars="235" w:left="484" w:firstLineChars="200" w:firstLine="472"/>
        <w:rPr>
          <w:rFonts w:ascii="ＭＳ 明朝" w:eastAsia="ＭＳ 明朝" w:hAnsi="ＭＳ 明朝"/>
          <w:spacing w:val="0"/>
          <w:szCs w:val="24"/>
        </w:rPr>
      </w:pPr>
      <w:r w:rsidRPr="00F00088">
        <w:rPr>
          <w:rFonts w:ascii="ＭＳ 明朝" w:eastAsia="ＭＳ 明朝" w:hAnsi="ＭＳ 明朝" w:hint="eastAsia"/>
          <w:spacing w:val="0"/>
          <w:szCs w:val="24"/>
        </w:rPr>
        <w:t>・施設の使用者台帳を整備し、使用者の把握をすること。</w:t>
      </w:r>
    </w:p>
    <w:p w:rsidR="00A63880" w:rsidRPr="00F00088" w:rsidRDefault="00C0701D" w:rsidP="00CC438D">
      <w:pPr>
        <w:pStyle w:val="a4"/>
        <w:wordWrap/>
        <w:spacing w:line="240" w:lineRule="auto"/>
        <w:ind w:leftChars="235" w:left="484" w:firstLineChars="200" w:firstLine="472"/>
        <w:rPr>
          <w:rFonts w:ascii="ＭＳ 明朝" w:eastAsia="ＭＳ 明朝" w:hAnsi="ＭＳ 明朝"/>
          <w:spacing w:val="0"/>
          <w:szCs w:val="24"/>
        </w:rPr>
      </w:pPr>
      <w:r w:rsidRPr="00F00088">
        <w:rPr>
          <w:rFonts w:ascii="ＭＳ 明朝" w:eastAsia="ＭＳ 明朝" w:hAnsi="ＭＳ 明朝" w:hint="eastAsia"/>
          <w:spacing w:val="0"/>
          <w:szCs w:val="24"/>
        </w:rPr>
        <w:t>・</w:t>
      </w:r>
      <w:r w:rsidR="006B60C4" w:rsidRPr="00F00088">
        <w:rPr>
          <w:rFonts w:ascii="ＭＳ 明朝" w:eastAsia="ＭＳ 明朝" w:hAnsi="ＭＳ 明朝" w:hint="eastAsia"/>
          <w:spacing w:val="0"/>
          <w:szCs w:val="24"/>
        </w:rPr>
        <w:t>使用者数は、事業別、男女別、月別に把握すること</w:t>
      </w:r>
      <w:r w:rsidRPr="00F00088">
        <w:rPr>
          <w:rFonts w:ascii="ＭＳ 明朝" w:eastAsia="ＭＳ 明朝" w:hAnsi="ＭＳ 明朝" w:hint="eastAsia"/>
          <w:spacing w:val="0"/>
          <w:szCs w:val="24"/>
        </w:rPr>
        <w:t>。</w:t>
      </w:r>
    </w:p>
    <w:p w:rsidR="00A63880" w:rsidRPr="00F00088" w:rsidRDefault="00A63880" w:rsidP="00CC438D">
      <w:pPr>
        <w:pStyle w:val="a4"/>
        <w:wordWrap/>
        <w:spacing w:line="240" w:lineRule="auto"/>
        <w:ind w:leftChars="167" w:left="344" w:firstLineChars="100" w:firstLine="236"/>
        <w:rPr>
          <w:rFonts w:ascii="ＭＳ 明朝" w:eastAsia="ＭＳ 明朝" w:hAnsi="ＭＳ 明朝"/>
        </w:rPr>
      </w:pPr>
      <w:r w:rsidRPr="00F00088">
        <w:rPr>
          <w:rFonts w:ascii="ＭＳ 明朝" w:eastAsia="ＭＳ 明朝" w:hAnsi="ＭＳ 明朝" w:hint="eastAsia"/>
          <w:spacing w:val="0"/>
          <w:szCs w:val="24"/>
        </w:rPr>
        <w:t>(6)</w:t>
      </w:r>
      <w:r w:rsidR="00EF140E" w:rsidRPr="00F00088">
        <w:rPr>
          <w:rFonts w:ascii="ＭＳ 明朝" w:eastAsia="ＭＳ 明朝" w:hAnsi="ＭＳ 明朝" w:hint="eastAsia"/>
        </w:rPr>
        <w:t xml:space="preserve"> 安全管理</w:t>
      </w:r>
    </w:p>
    <w:p w:rsidR="00927267" w:rsidRPr="00F00088" w:rsidRDefault="00EF140E" w:rsidP="00CC438D">
      <w:pPr>
        <w:pStyle w:val="a4"/>
        <w:wordWrap/>
        <w:spacing w:line="240" w:lineRule="auto"/>
        <w:ind w:left="0" w:firstLineChars="300" w:firstLine="828"/>
        <w:rPr>
          <w:rFonts w:ascii="ＭＳ 明朝" w:eastAsia="ＭＳ 明朝" w:hAnsi="ＭＳ 明朝"/>
          <w:spacing w:val="0"/>
          <w:szCs w:val="24"/>
        </w:rPr>
      </w:pPr>
      <w:r w:rsidRPr="00F00088">
        <w:rPr>
          <w:rFonts w:ascii="ＭＳ 明朝" w:eastAsia="ＭＳ 明朝" w:hAnsi="ＭＳ 明朝" w:hint="eastAsia"/>
        </w:rPr>
        <w:t xml:space="preserve">ア　</w:t>
      </w:r>
      <w:r w:rsidR="00927267" w:rsidRPr="00F00088">
        <w:rPr>
          <w:rFonts w:ascii="ＭＳ 明朝" w:eastAsia="ＭＳ 明朝" w:hAnsi="ＭＳ 明朝" w:hint="eastAsia"/>
        </w:rPr>
        <w:t>警備業務</w:t>
      </w:r>
    </w:p>
    <w:p w:rsidR="00A63880" w:rsidRPr="00F00088" w:rsidRDefault="00816F37" w:rsidP="00095C2D">
      <w:pPr>
        <w:autoSpaceDE w:val="0"/>
        <w:autoSpaceDN w:val="0"/>
        <w:rPr>
          <w:rFonts w:ascii="ＭＳ 明朝" w:hAnsi="ＭＳ 明朝"/>
          <w:sz w:val="24"/>
        </w:rPr>
      </w:pPr>
      <w:r w:rsidRPr="00F00088">
        <w:rPr>
          <w:rFonts w:ascii="ＭＳ 明朝" w:hAnsi="ＭＳ 明朝" w:hint="eastAsia"/>
        </w:rPr>
        <w:t xml:space="preserve">　　</w:t>
      </w:r>
      <w:r w:rsidRPr="00F00088">
        <w:rPr>
          <w:rFonts w:ascii="ＭＳ 明朝" w:hAnsi="ＭＳ 明朝" w:hint="eastAsia"/>
          <w:sz w:val="24"/>
        </w:rPr>
        <w:t xml:space="preserve">　　　　施設及び施設利用者の安全を確保するため、次のとおり警備を行うこと。</w:t>
      </w:r>
    </w:p>
    <w:p w:rsidR="00A63880" w:rsidRPr="00F00088" w:rsidRDefault="00816F37" w:rsidP="00CC438D">
      <w:pPr>
        <w:autoSpaceDE w:val="0"/>
        <w:autoSpaceDN w:val="0"/>
        <w:ind w:firstLineChars="400" w:firstLine="945"/>
        <w:rPr>
          <w:rFonts w:ascii="ＭＳ 明朝" w:hAnsi="ＭＳ 明朝"/>
          <w:sz w:val="24"/>
        </w:rPr>
      </w:pPr>
      <w:r w:rsidRPr="00F00088">
        <w:rPr>
          <w:rFonts w:ascii="ＭＳ 明朝" w:hAnsi="ＭＳ 明朝" w:hint="eastAsia"/>
          <w:sz w:val="24"/>
        </w:rPr>
        <w:t>・１日３回以上の巡回警備を行うこと。</w:t>
      </w:r>
    </w:p>
    <w:p w:rsidR="00A63880" w:rsidRPr="00F00088" w:rsidRDefault="00816F37" w:rsidP="00CC438D">
      <w:pPr>
        <w:autoSpaceDE w:val="0"/>
        <w:autoSpaceDN w:val="0"/>
        <w:ind w:firstLineChars="400" w:firstLine="945"/>
        <w:rPr>
          <w:rFonts w:ascii="ＭＳ 明朝" w:hAnsi="ＭＳ 明朝"/>
          <w:sz w:val="24"/>
        </w:rPr>
      </w:pPr>
      <w:r w:rsidRPr="00F00088">
        <w:rPr>
          <w:rFonts w:ascii="ＭＳ 明朝" w:hAnsi="ＭＳ 明朝" w:hint="eastAsia"/>
          <w:sz w:val="24"/>
        </w:rPr>
        <w:t>・不法侵入、挙動不審者を取り締ること。</w:t>
      </w:r>
    </w:p>
    <w:p w:rsidR="00A63880" w:rsidRPr="00F00088" w:rsidRDefault="00A63880" w:rsidP="00095C2D">
      <w:pPr>
        <w:autoSpaceDE w:val="0"/>
        <w:autoSpaceDN w:val="0"/>
        <w:ind w:firstLine="945"/>
        <w:rPr>
          <w:rFonts w:ascii="ＭＳ 明朝" w:hAnsi="ＭＳ 明朝"/>
          <w:sz w:val="24"/>
        </w:rPr>
      </w:pPr>
      <w:r w:rsidRPr="00F00088">
        <w:rPr>
          <w:rFonts w:ascii="ＭＳ 明朝" w:hAnsi="ＭＳ 明朝" w:hint="eastAsia"/>
          <w:sz w:val="24"/>
        </w:rPr>
        <w:t>・</w:t>
      </w:r>
      <w:r w:rsidR="00816F37" w:rsidRPr="00F00088">
        <w:rPr>
          <w:rFonts w:ascii="ＭＳ 明朝" w:hAnsi="ＭＳ 明朝" w:hint="eastAsia"/>
          <w:sz w:val="24"/>
        </w:rPr>
        <w:t>施設に出入りする者を確認すること。</w:t>
      </w:r>
    </w:p>
    <w:p w:rsidR="00A63880" w:rsidRPr="00F00088" w:rsidRDefault="00816F37" w:rsidP="00095C2D">
      <w:pPr>
        <w:autoSpaceDE w:val="0"/>
        <w:autoSpaceDN w:val="0"/>
        <w:ind w:firstLine="945"/>
        <w:rPr>
          <w:rFonts w:ascii="ＭＳ 明朝" w:hAnsi="ＭＳ 明朝"/>
          <w:sz w:val="24"/>
        </w:rPr>
      </w:pPr>
      <w:r w:rsidRPr="00F00088">
        <w:rPr>
          <w:rFonts w:ascii="ＭＳ 明朝" w:hAnsi="ＭＳ 明朝" w:hint="eastAsia"/>
          <w:sz w:val="24"/>
        </w:rPr>
        <w:t>・施設の物品等の盗難を防止すること。</w:t>
      </w:r>
    </w:p>
    <w:p w:rsidR="00A63880" w:rsidRPr="00F00088" w:rsidRDefault="00816F37" w:rsidP="00095C2D">
      <w:pPr>
        <w:autoSpaceDE w:val="0"/>
        <w:autoSpaceDN w:val="0"/>
        <w:ind w:firstLine="945"/>
        <w:rPr>
          <w:rFonts w:ascii="ＭＳ 明朝" w:hAnsi="ＭＳ 明朝"/>
          <w:sz w:val="24"/>
        </w:rPr>
      </w:pPr>
      <w:r w:rsidRPr="00F00088">
        <w:rPr>
          <w:rFonts w:ascii="ＭＳ 明朝" w:hAnsi="ＭＳ 明朝" w:hint="eastAsia"/>
          <w:sz w:val="24"/>
        </w:rPr>
        <w:t>・施錠及び警報機器を確認すること。</w:t>
      </w:r>
    </w:p>
    <w:p w:rsidR="00A63880" w:rsidRPr="00F00088" w:rsidRDefault="00816F37" w:rsidP="00095C2D">
      <w:pPr>
        <w:autoSpaceDE w:val="0"/>
        <w:autoSpaceDN w:val="0"/>
        <w:ind w:firstLine="945"/>
        <w:rPr>
          <w:rFonts w:ascii="ＭＳ 明朝" w:hAnsi="ＭＳ 明朝"/>
          <w:sz w:val="24"/>
        </w:rPr>
      </w:pPr>
      <w:r w:rsidRPr="00F00088">
        <w:rPr>
          <w:rFonts w:ascii="ＭＳ 明朝" w:hAnsi="ＭＳ 明朝" w:hint="eastAsia"/>
          <w:sz w:val="24"/>
        </w:rPr>
        <w:t>・</w:t>
      </w:r>
      <w:r w:rsidR="00A63880" w:rsidRPr="00F00088">
        <w:rPr>
          <w:rFonts w:ascii="ＭＳ 明朝" w:hAnsi="ＭＳ 明朝" w:hint="eastAsia"/>
          <w:sz w:val="24"/>
        </w:rPr>
        <w:t>消防設備等の異常の有無を確認すること</w:t>
      </w:r>
    </w:p>
    <w:p w:rsidR="00A63880" w:rsidRPr="00F00088" w:rsidRDefault="00816F37" w:rsidP="00CC438D">
      <w:pPr>
        <w:autoSpaceDE w:val="0"/>
        <w:autoSpaceDN w:val="0"/>
        <w:ind w:leftChars="455" w:left="1134" w:hangingChars="83" w:hanging="196"/>
        <w:rPr>
          <w:rFonts w:ascii="ＭＳ 明朝" w:hAnsi="ＭＳ 明朝"/>
          <w:sz w:val="24"/>
        </w:rPr>
      </w:pPr>
      <w:r w:rsidRPr="00F00088">
        <w:rPr>
          <w:rFonts w:ascii="ＭＳ 明朝" w:hAnsi="ＭＳ 明朝" w:hint="eastAsia"/>
          <w:sz w:val="24"/>
        </w:rPr>
        <w:t>・火気、ガス器具の元栓、水道栓、電源スイッチ等の点検及び消灯の確認を行うこと。</w:t>
      </w:r>
    </w:p>
    <w:p w:rsidR="00A63880" w:rsidRPr="00F00088" w:rsidRDefault="00816F37" w:rsidP="00CC438D">
      <w:pPr>
        <w:autoSpaceDE w:val="0"/>
        <w:autoSpaceDN w:val="0"/>
        <w:ind w:leftChars="455" w:left="1134" w:hangingChars="83" w:hanging="196"/>
        <w:rPr>
          <w:rFonts w:ascii="ＭＳ 明朝" w:hAnsi="ＭＳ 明朝"/>
          <w:sz w:val="24"/>
        </w:rPr>
      </w:pPr>
      <w:r w:rsidRPr="00F00088">
        <w:rPr>
          <w:rFonts w:ascii="ＭＳ 明朝" w:hAnsi="ＭＳ 明朝" w:hint="eastAsia"/>
          <w:sz w:val="24"/>
        </w:rPr>
        <w:t>・施設内外の設備等に関して不備の有無を確認するとともに、不備があった場合は直ちに適切な応急措置をとること。</w:t>
      </w:r>
    </w:p>
    <w:p w:rsidR="00A63880" w:rsidRPr="00F00088" w:rsidRDefault="00816F37" w:rsidP="00CC438D">
      <w:pPr>
        <w:autoSpaceDE w:val="0"/>
        <w:autoSpaceDN w:val="0"/>
        <w:ind w:leftChars="455" w:left="1134" w:hangingChars="83" w:hanging="196"/>
        <w:rPr>
          <w:rFonts w:ascii="ＭＳ 明朝" w:hAnsi="ＭＳ 明朝"/>
          <w:sz w:val="24"/>
        </w:rPr>
      </w:pPr>
      <w:r w:rsidRPr="00F00088">
        <w:rPr>
          <w:rFonts w:ascii="ＭＳ 明朝" w:hAnsi="ＭＳ 明朝" w:hint="eastAsia"/>
          <w:sz w:val="24"/>
        </w:rPr>
        <w:t>・その他、警備防災上必要と認める事項を行うこと。</w:t>
      </w:r>
    </w:p>
    <w:p w:rsidR="00A63880" w:rsidRPr="00F00088" w:rsidRDefault="00816F37" w:rsidP="00CC438D">
      <w:pPr>
        <w:autoSpaceDE w:val="0"/>
        <w:autoSpaceDN w:val="0"/>
        <w:ind w:firstLineChars="300" w:firstLine="708"/>
        <w:rPr>
          <w:rFonts w:ascii="ＭＳ 明朝" w:hAnsi="ＭＳ 明朝"/>
          <w:sz w:val="24"/>
        </w:rPr>
      </w:pPr>
      <w:r w:rsidRPr="00F00088">
        <w:rPr>
          <w:rFonts w:ascii="ＭＳ 明朝" w:hAnsi="ＭＳ 明朝" w:hint="eastAsia"/>
          <w:sz w:val="24"/>
        </w:rPr>
        <w:t>イ　防災業務</w:t>
      </w:r>
    </w:p>
    <w:p w:rsidR="00A63880" w:rsidRPr="00F00088" w:rsidRDefault="00816F37" w:rsidP="004E584F">
      <w:pPr>
        <w:autoSpaceDE w:val="0"/>
        <w:autoSpaceDN w:val="0"/>
        <w:ind w:leftChars="413" w:left="851" w:firstLineChars="130" w:firstLine="307"/>
        <w:rPr>
          <w:rFonts w:ascii="ＭＳ 明朝" w:hAnsi="ＭＳ 明朝"/>
          <w:sz w:val="24"/>
        </w:rPr>
      </w:pPr>
      <w:r w:rsidRPr="00F00088">
        <w:rPr>
          <w:rFonts w:ascii="ＭＳ 明朝" w:hAnsi="ＭＳ 明朝" w:hint="eastAsia"/>
          <w:sz w:val="24"/>
        </w:rPr>
        <w:t>利用者の生命、身体及び財産の安全を確保するために、防火管理者の有資</w:t>
      </w:r>
      <w:r w:rsidR="00A63880" w:rsidRPr="00F00088">
        <w:rPr>
          <w:rFonts w:ascii="ＭＳ 明朝" w:hAnsi="ＭＳ 明朝" w:hint="eastAsia"/>
          <w:sz w:val="24"/>
        </w:rPr>
        <w:t xml:space="preserve">　</w:t>
      </w:r>
      <w:r w:rsidRPr="00F00088">
        <w:rPr>
          <w:rFonts w:ascii="ＭＳ 明朝" w:hAnsi="ＭＳ 明朝" w:hint="eastAsia"/>
          <w:sz w:val="24"/>
        </w:rPr>
        <w:t>格者を常置し、消火、通報、避難誘導を行い、非常事態に対応できる体制を整えておくこと。</w:t>
      </w:r>
    </w:p>
    <w:p w:rsidR="00A63880" w:rsidRPr="00F00088" w:rsidRDefault="00816F37" w:rsidP="004E584F">
      <w:pPr>
        <w:autoSpaceDE w:val="0"/>
        <w:autoSpaceDN w:val="0"/>
        <w:ind w:leftChars="400" w:left="825" w:firstLineChars="130" w:firstLine="307"/>
        <w:rPr>
          <w:rFonts w:ascii="ＭＳ 明朝" w:hAnsi="ＭＳ 明朝"/>
          <w:sz w:val="24"/>
        </w:rPr>
      </w:pPr>
      <w:r w:rsidRPr="00F00088">
        <w:rPr>
          <w:rFonts w:ascii="ＭＳ 明朝" w:hAnsi="ＭＳ 明朝" w:hint="eastAsia"/>
          <w:sz w:val="24"/>
        </w:rPr>
        <w:t>また、火気取締責任者を定めて火災予防に努めるとともに、消防計画を作成し所轄の消防署に届け出るとともに、これに基づき消防訓練及び夜間消防訓練をそれぞれ年１回以上行うこと。</w:t>
      </w:r>
    </w:p>
    <w:p w:rsidR="00A63880" w:rsidRPr="00F00088" w:rsidRDefault="00816F37" w:rsidP="00CC438D">
      <w:pPr>
        <w:autoSpaceDE w:val="0"/>
        <w:autoSpaceDN w:val="0"/>
        <w:ind w:firstLineChars="300" w:firstLine="708"/>
        <w:rPr>
          <w:rFonts w:ascii="ＭＳ 明朝" w:hAnsi="ＭＳ 明朝"/>
          <w:sz w:val="24"/>
        </w:rPr>
      </w:pPr>
      <w:r w:rsidRPr="00F00088">
        <w:rPr>
          <w:rFonts w:ascii="ＭＳ 明朝" w:hAnsi="ＭＳ 明朝" w:hint="eastAsia"/>
          <w:sz w:val="24"/>
        </w:rPr>
        <w:t>ウ</w:t>
      </w:r>
      <w:r w:rsidR="00B35954" w:rsidRPr="00F00088">
        <w:rPr>
          <w:rFonts w:ascii="ＭＳ 明朝" w:hAnsi="ＭＳ 明朝" w:hint="eastAsia"/>
          <w:sz w:val="24"/>
        </w:rPr>
        <w:t xml:space="preserve">　</w:t>
      </w:r>
      <w:r w:rsidRPr="00F00088">
        <w:rPr>
          <w:rFonts w:ascii="ＭＳ 明朝" w:hAnsi="ＭＳ 明朝" w:hint="eastAsia"/>
          <w:sz w:val="24"/>
        </w:rPr>
        <w:t>消防設備定期保守業務</w:t>
      </w:r>
    </w:p>
    <w:p w:rsidR="00A63880" w:rsidRPr="00F00088" w:rsidRDefault="00816F37" w:rsidP="004E584F">
      <w:pPr>
        <w:autoSpaceDE w:val="0"/>
        <w:autoSpaceDN w:val="0"/>
        <w:ind w:leftChars="400" w:left="825" w:firstLineChars="130" w:firstLine="307"/>
        <w:rPr>
          <w:rFonts w:ascii="ＭＳ 明朝" w:hAnsi="ＭＳ 明朝"/>
          <w:sz w:val="24"/>
        </w:rPr>
      </w:pPr>
      <w:r w:rsidRPr="00F00088">
        <w:rPr>
          <w:rFonts w:ascii="ＭＳ 明朝" w:hAnsi="ＭＳ 明朝" w:hint="eastAsia"/>
          <w:sz w:val="24"/>
        </w:rPr>
        <w:t>消防法第17条の３の３及びこれに基づく政令等を遵守し、次の設備等について、消防設備点検資格者により、必要な点検及び報告書の作成を行い、報告をすること。</w:t>
      </w:r>
    </w:p>
    <w:p w:rsidR="001218E7" w:rsidRPr="00F00088" w:rsidRDefault="00816F37" w:rsidP="00CC438D">
      <w:pPr>
        <w:autoSpaceDE w:val="0"/>
        <w:autoSpaceDN w:val="0"/>
        <w:ind w:leftChars="400" w:left="825" w:firstLineChars="100" w:firstLine="236"/>
        <w:rPr>
          <w:rFonts w:ascii="ＭＳ 明朝" w:hAnsi="ＭＳ 明朝"/>
          <w:sz w:val="24"/>
        </w:rPr>
      </w:pPr>
      <w:r w:rsidRPr="00F00088">
        <w:rPr>
          <w:rFonts w:ascii="ＭＳ 明朝" w:hAnsi="ＭＳ 明朝" w:hint="eastAsia"/>
          <w:sz w:val="24"/>
        </w:rPr>
        <w:t>また、点検は、機器点検と総合点検をそれぞれ年１回実施すること。</w:t>
      </w:r>
    </w:p>
    <w:p w:rsidR="001218E7" w:rsidRPr="00F00088" w:rsidRDefault="00F93C08" w:rsidP="00CC438D">
      <w:pPr>
        <w:autoSpaceDE w:val="0"/>
        <w:autoSpaceDN w:val="0"/>
        <w:ind w:firstLineChars="200" w:firstLine="472"/>
        <w:rPr>
          <w:rFonts w:ascii="ＭＳ 明朝" w:hAnsi="ＭＳ 明朝"/>
          <w:sz w:val="24"/>
        </w:rPr>
      </w:pPr>
      <w:r w:rsidRPr="00F00088">
        <w:rPr>
          <w:rFonts w:ascii="ＭＳ 明朝" w:hAnsi="ＭＳ 明朝"/>
          <w:sz w:val="24"/>
        </w:rPr>
        <w:t>(7)</w:t>
      </w:r>
      <w:r w:rsidR="001218E7" w:rsidRPr="00F00088">
        <w:rPr>
          <w:rFonts w:ascii="ＭＳ 明朝" w:hAnsi="ＭＳ 明朝" w:hint="eastAsia"/>
          <w:sz w:val="24"/>
        </w:rPr>
        <w:t xml:space="preserve"> </w:t>
      </w:r>
      <w:r w:rsidRPr="00F00088">
        <w:rPr>
          <w:rFonts w:ascii="ＭＳ 明朝" w:hAnsi="ＭＳ 明朝" w:hint="eastAsia"/>
          <w:sz w:val="24"/>
        </w:rPr>
        <w:t>清掃業務</w:t>
      </w:r>
    </w:p>
    <w:p w:rsidR="004E584F" w:rsidRDefault="00F93C08" w:rsidP="004E584F">
      <w:pPr>
        <w:autoSpaceDE w:val="0"/>
        <w:autoSpaceDN w:val="0"/>
        <w:ind w:leftChars="300" w:left="618" w:firstLineChars="100" w:firstLine="236"/>
        <w:rPr>
          <w:rFonts w:ascii="ＭＳ 明朝" w:hAnsi="ＭＳ 明朝"/>
          <w:sz w:val="24"/>
        </w:rPr>
      </w:pPr>
      <w:r w:rsidRPr="00F00088">
        <w:rPr>
          <w:rFonts w:ascii="ＭＳ 明朝" w:hAnsi="ＭＳ 明朝" w:hint="eastAsia"/>
          <w:sz w:val="24"/>
        </w:rPr>
        <w:t>清掃業務は、日常清掃及び定期清掃に区分し、施設内外の美観保持と衛生保</w:t>
      </w:r>
      <w:r w:rsidR="001218E7" w:rsidRPr="00F00088">
        <w:rPr>
          <w:rFonts w:ascii="ＭＳ 明朝" w:hAnsi="ＭＳ 明朝" w:hint="eastAsia"/>
          <w:sz w:val="24"/>
        </w:rPr>
        <w:t xml:space="preserve">　</w:t>
      </w:r>
      <w:r w:rsidRPr="00F00088">
        <w:rPr>
          <w:rFonts w:ascii="ＭＳ 明朝" w:hAnsi="ＭＳ 明朝" w:hint="eastAsia"/>
          <w:sz w:val="24"/>
        </w:rPr>
        <w:t>全に万全を期すること。</w:t>
      </w:r>
    </w:p>
    <w:p w:rsidR="00F93C08" w:rsidRPr="00F00088" w:rsidRDefault="00F93C08" w:rsidP="00CC438D">
      <w:pPr>
        <w:autoSpaceDE w:val="0"/>
        <w:autoSpaceDN w:val="0"/>
        <w:ind w:leftChars="300" w:left="618" w:firstLineChars="100" w:firstLine="236"/>
        <w:rPr>
          <w:rFonts w:ascii="ＭＳ 明朝" w:hAnsi="ＭＳ 明朝"/>
          <w:sz w:val="24"/>
        </w:rPr>
      </w:pPr>
      <w:r w:rsidRPr="00F00088">
        <w:rPr>
          <w:rFonts w:ascii="ＭＳ 明朝" w:hAnsi="ＭＳ 明朝" w:hint="eastAsia"/>
          <w:sz w:val="24"/>
        </w:rPr>
        <w:t>なお、清掃内容は次のとおりとするが、記載のないものについても、必要と思われるものについては、積極的に清掃を行い美観保持に努めること。</w:t>
      </w:r>
    </w:p>
    <w:p w:rsidR="00A63880" w:rsidRPr="00F00088" w:rsidRDefault="00F93C08" w:rsidP="00CC438D">
      <w:pPr>
        <w:autoSpaceDE w:val="0"/>
        <w:autoSpaceDN w:val="0"/>
        <w:ind w:left="708" w:hangingChars="300" w:hanging="708"/>
        <w:rPr>
          <w:rFonts w:ascii="ＭＳ 明朝" w:hAnsi="ＭＳ 明朝"/>
          <w:sz w:val="24"/>
        </w:rPr>
      </w:pPr>
      <w:r w:rsidRPr="00F00088">
        <w:rPr>
          <w:rFonts w:ascii="ＭＳ 明朝" w:hAnsi="ＭＳ 明朝" w:hint="eastAsia"/>
          <w:sz w:val="24"/>
        </w:rPr>
        <w:t xml:space="preserve">　　　ア　日常清掃</w:t>
      </w:r>
    </w:p>
    <w:p w:rsidR="00095C2D" w:rsidRPr="00F00088" w:rsidRDefault="00F93C08" w:rsidP="00CC438D">
      <w:pPr>
        <w:autoSpaceDE w:val="0"/>
        <w:autoSpaceDN w:val="0"/>
        <w:ind w:leftChars="300" w:left="618" w:firstLineChars="200" w:firstLine="472"/>
        <w:rPr>
          <w:rFonts w:ascii="ＭＳ 明朝" w:hAnsi="ＭＳ 明朝"/>
          <w:sz w:val="24"/>
        </w:rPr>
      </w:pPr>
      <w:r w:rsidRPr="00F00088">
        <w:rPr>
          <w:rFonts w:ascii="ＭＳ 明朝" w:hAnsi="ＭＳ 明朝" w:hint="eastAsia"/>
          <w:sz w:val="24"/>
        </w:rPr>
        <w:t>下記について、適宜（</w:t>
      </w:r>
      <w:r w:rsidR="00A63880" w:rsidRPr="00F00088">
        <w:rPr>
          <w:rFonts w:ascii="ＭＳ 明朝" w:hAnsi="ＭＳ 明朝" w:hint="eastAsia"/>
          <w:sz w:val="24"/>
        </w:rPr>
        <w:t>ただ</w:t>
      </w:r>
      <w:r w:rsidRPr="00F00088">
        <w:rPr>
          <w:rFonts w:ascii="ＭＳ 明朝" w:hAnsi="ＭＳ 明朝" w:hint="eastAsia"/>
          <w:sz w:val="24"/>
        </w:rPr>
        <w:t>し最低１日１回）行うこと。</w:t>
      </w:r>
    </w:p>
    <w:tbl>
      <w:tblPr>
        <w:tblW w:w="7965"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8"/>
        <w:gridCol w:w="1872"/>
        <w:gridCol w:w="5505"/>
      </w:tblGrid>
      <w:tr w:rsidR="00F00088" w:rsidRPr="00F00088" w:rsidTr="004E584F">
        <w:trPr>
          <w:cantSplit/>
        </w:trPr>
        <w:tc>
          <w:tcPr>
            <w:tcW w:w="2460" w:type="dxa"/>
            <w:gridSpan w:val="2"/>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区　　分</w:t>
            </w:r>
          </w:p>
        </w:tc>
        <w:tc>
          <w:tcPr>
            <w:tcW w:w="55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清　掃　内　容</w:t>
            </w:r>
          </w:p>
        </w:tc>
      </w:tr>
      <w:tr w:rsidR="00F00088" w:rsidRPr="00F00088" w:rsidTr="004E584F">
        <w:trPr>
          <w:cantSplit/>
        </w:trPr>
        <w:tc>
          <w:tcPr>
            <w:tcW w:w="588" w:type="dxa"/>
            <w:vMerge w:val="restart"/>
            <w:textDirection w:val="tbRlV"/>
            <w:vAlign w:val="center"/>
          </w:tcPr>
          <w:p w:rsidR="00F93C08" w:rsidRPr="00F00088" w:rsidRDefault="00F93C08" w:rsidP="00095C2D">
            <w:pPr>
              <w:autoSpaceDE w:val="0"/>
              <w:autoSpaceDN w:val="0"/>
              <w:ind w:left="113" w:right="113"/>
              <w:jc w:val="center"/>
              <w:rPr>
                <w:rFonts w:ascii="ＭＳ 明朝" w:hAnsi="ＭＳ 明朝"/>
                <w:sz w:val="24"/>
              </w:rPr>
            </w:pPr>
            <w:r w:rsidRPr="00F00088">
              <w:rPr>
                <w:rFonts w:ascii="ＭＳ 明朝" w:hAnsi="ＭＳ 明朝" w:hint="eastAsia"/>
                <w:sz w:val="24"/>
              </w:rPr>
              <w:t>１</w:t>
            </w:r>
            <w:r w:rsidR="000C521E" w:rsidRPr="00F00088">
              <w:rPr>
                <w:rFonts w:ascii="ＭＳ 明朝" w:hAnsi="ＭＳ 明朝" w:hint="eastAsia"/>
                <w:sz w:val="24"/>
              </w:rPr>
              <w:t xml:space="preserve"> </w:t>
            </w:r>
            <w:r w:rsidRPr="00F00088">
              <w:rPr>
                <w:rFonts w:ascii="ＭＳ 明朝" w:hAnsi="ＭＳ 明朝" w:hint="eastAsia"/>
                <w:sz w:val="24"/>
              </w:rPr>
              <w:t>階</w:t>
            </w:r>
          </w:p>
        </w:tc>
        <w:tc>
          <w:tcPr>
            <w:tcW w:w="1872"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事務室</w:t>
            </w:r>
          </w:p>
        </w:tc>
        <w:tc>
          <w:tcPr>
            <w:tcW w:w="5505"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・床の掃除機掛け、モップ掛け</w:t>
            </w:r>
          </w:p>
          <w:p w:rsidR="00F93C08" w:rsidRPr="00F00088" w:rsidRDefault="00F93C08"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・机、フロントカウンター拭き</w:t>
            </w:r>
          </w:p>
        </w:tc>
      </w:tr>
      <w:tr w:rsidR="00F00088" w:rsidRPr="00F00088" w:rsidTr="004E584F">
        <w:trPr>
          <w:cantSplit/>
        </w:trPr>
        <w:tc>
          <w:tcPr>
            <w:tcW w:w="588" w:type="dxa"/>
            <w:vMerge/>
            <w:textDirection w:val="tbRlV"/>
            <w:vAlign w:val="center"/>
          </w:tcPr>
          <w:p w:rsidR="00F93C08" w:rsidRPr="00F00088" w:rsidRDefault="00F93C08" w:rsidP="00095C2D">
            <w:pPr>
              <w:autoSpaceDE w:val="0"/>
              <w:autoSpaceDN w:val="0"/>
              <w:ind w:left="113" w:right="113"/>
              <w:jc w:val="center"/>
              <w:rPr>
                <w:rFonts w:ascii="ＭＳ 明朝" w:hAnsi="ＭＳ 明朝"/>
                <w:sz w:val="24"/>
              </w:rPr>
            </w:pPr>
          </w:p>
        </w:tc>
        <w:tc>
          <w:tcPr>
            <w:tcW w:w="1872"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更衣室（男女）</w:t>
            </w:r>
          </w:p>
        </w:tc>
        <w:tc>
          <w:tcPr>
            <w:tcW w:w="5505"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・床の掃除機掛け及び雑巾掛け</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・洗面台拭き</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・かがみ拭き</w:t>
            </w:r>
          </w:p>
          <w:p w:rsidR="00F93C08" w:rsidRPr="00F00088" w:rsidRDefault="00F93C08"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・カーテン、床、ロッカーのアルコール消毒</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・ロッカー点検</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・イスの整頓</w:t>
            </w:r>
          </w:p>
          <w:p w:rsidR="00F93C08" w:rsidRPr="00F00088" w:rsidRDefault="00F93C08"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・石鹸液残量、ドライヤー、忘れ物のチェック</w:t>
            </w:r>
          </w:p>
        </w:tc>
      </w:tr>
      <w:tr w:rsidR="00F00088" w:rsidRPr="00F00088" w:rsidTr="004E584F">
        <w:trPr>
          <w:cantSplit/>
          <w:trHeight w:val="772"/>
        </w:trPr>
        <w:tc>
          <w:tcPr>
            <w:tcW w:w="588" w:type="dxa"/>
            <w:vMerge/>
            <w:textDirection w:val="tbRlV"/>
            <w:vAlign w:val="center"/>
          </w:tcPr>
          <w:p w:rsidR="00F93C08" w:rsidRPr="00F00088" w:rsidRDefault="00F93C08" w:rsidP="00095C2D">
            <w:pPr>
              <w:autoSpaceDE w:val="0"/>
              <w:autoSpaceDN w:val="0"/>
              <w:ind w:left="113" w:right="113"/>
              <w:jc w:val="center"/>
              <w:rPr>
                <w:rFonts w:ascii="ＭＳ 明朝" w:hAnsi="ＭＳ 明朝"/>
                <w:sz w:val="24"/>
              </w:rPr>
            </w:pPr>
          </w:p>
        </w:tc>
        <w:tc>
          <w:tcPr>
            <w:tcW w:w="1872"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プール室</w:t>
            </w:r>
          </w:p>
        </w:tc>
        <w:tc>
          <w:tcPr>
            <w:tcW w:w="5505"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・プール槽内ゴミすくい（幼児用プール）</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・水中掃除機掛け（一般用プール）</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・洗体槽ブラシ掛け</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・洗眼器周りの清掃</w:t>
            </w:r>
          </w:p>
        </w:tc>
      </w:tr>
      <w:tr w:rsidR="00F00088" w:rsidRPr="00F00088" w:rsidTr="004E584F">
        <w:trPr>
          <w:cantSplit/>
        </w:trPr>
        <w:tc>
          <w:tcPr>
            <w:tcW w:w="588" w:type="dxa"/>
            <w:vMerge/>
          </w:tcPr>
          <w:p w:rsidR="00F93C08" w:rsidRPr="00F00088" w:rsidRDefault="00F93C08" w:rsidP="00CC438D">
            <w:pPr>
              <w:autoSpaceDE w:val="0"/>
              <w:autoSpaceDN w:val="0"/>
              <w:ind w:left="236" w:hangingChars="100" w:hanging="236"/>
              <w:rPr>
                <w:rFonts w:ascii="ＭＳ 明朝" w:hAnsi="ＭＳ 明朝"/>
                <w:sz w:val="24"/>
              </w:rPr>
            </w:pPr>
          </w:p>
        </w:tc>
        <w:tc>
          <w:tcPr>
            <w:tcW w:w="1872" w:type="dxa"/>
          </w:tcPr>
          <w:p w:rsidR="00A63880" w:rsidRPr="00F00088" w:rsidRDefault="00F93C08" w:rsidP="00095C2D">
            <w:pPr>
              <w:autoSpaceDE w:val="0"/>
              <w:autoSpaceDN w:val="0"/>
              <w:rPr>
                <w:rFonts w:ascii="ＭＳ 明朝" w:hAnsi="ＭＳ 明朝"/>
                <w:sz w:val="24"/>
              </w:rPr>
            </w:pPr>
            <w:r w:rsidRPr="00F00088">
              <w:rPr>
                <w:rFonts w:ascii="ＭＳ 明朝" w:hAnsi="ＭＳ 明朝" w:hint="eastAsia"/>
                <w:sz w:val="24"/>
              </w:rPr>
              <w:t>シャワー室</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(男女)</w:t>
            </w:r>
          </w:p>
        </w:tc>
        <w:tc>
          <w:tcPr>
            <w:tcW w:w="5505"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・タイル、排水溝のブラシ掛け</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・水切り</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・シャワー水漏れチェック</w:t>
            </w:r>
          </w:p>
        </w:tc>
      </w:tr>
      <w:tr w:rsidR="00F00088" w:rsidRPr="00F00088" w:rsidTr="004E584F">
        <w:trPr>
          <w:cantSplit/>
        </w:trPr>
        <w:tc>
          <w:tcPr>
            <w:tcW w:w="588" w:type="dxa"/>
            <w:vMerge/>
          </w:tcPr>
          <w:p w:rsidR="00F93C08" w:rsidRPr="00F00088" w:rsidRDefault="00F93C08" w:rsidP="00095C2D">
            <w:pPr>
              <w:autoSpaceDE w:val="0"/>
              <w:autoSpaceDN w:val="0"/>
              <w:rPr>
                <w:rFonts w:ascii="ＭＳ 明朝" w:hAnsi="ＭＳ 明朝"/>
                <w:sz w:val="24"/>
              </w:rPr>
            </w:pPr>
          </w:p>
        </w:tc>
        <w:tc>
          <w:tcPr>
            <w:tcW w:w="1872"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採暖室（男女）</w:t>
            </w:r>
          </w:p>
        </w:tc>
        <w:tc>
          <w:tcPr>
            <w:tcW w:w="5505"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・タイルのブラシ掛け</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・水切り</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・忘れ物チェック</w:t>
            </w:r>
          </w:p>
        </w:tc>
      </w:tr>
      <w:tr w:rsidR="00F00088" w:rsidRPr="00F00088" w:rsidTr="004E584F">
        <w:trPr>
          <w:cantSplit/>
        </w:trPr>
        <w:tc>
          <w:tcPr>
            <w:tcW w:w="588" w:type="dxa"/>
            <w:vMerge/>
          </w:tcPr>
          <w:p w:rsidR="00F93C08" w:rsidRPr="00F00088" w:rsidRDefault="00F93C08" w:rsidP="00CC438D">
            <w:pPr>
              <w:autoSpaceDE w:val="0"/>
              <w:autoSpaceDN w:val="0"/>
              <w:ind w:left="236" w:hangingChars="100" w:hanging="236"/>
              <w:rPr>
                <w:rFonts w:ascii="ＭＳ 明朝" w:hAnsi="ＭＳ 明朝"/>
                <w:sz w:val="24"/>
              </w:rPr>
            </w:pPr>
          </w:p>
        </w:tc>
        <w:tc>
          <w:tcPr>
            <w:tcW w:w="1872"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トイレ（男女）</w:t>
            </w:r>
          </w:p>
        </w:tc>
        <w:tc>
          <w:tcPr>
            <w:tcW w:w="5505"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・便器磨き</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・洗面台拭き</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・かがみ拭き</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・タイルブラシ掛け</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・汚物物入れ</w:t>
            </w:r>
          </w:p>
          <w:p w:rsidR="00F93C08" w:rsidRPr="00F00088" w:rsidRDefault="00F93C08"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・トイレットペーパー残量、石鹸液残量戸締りのチェック</w:t>
            </w:r>
          </w:p>
        </w:tc>
      </w:tr>
      <w:tr w:rsidR="00F00088" w:rsidRPr="00F00088" w:rsidTr="004E584F">
        <w:trPr>
          <w:cantSplit/>
        </w:trPr>
        <w:tc>
          <w:tcPr>
            <w:tcW w:w="588" w:type="dxa"/>
            <w:vMerge/>
          </w:tcPr>
          <w:p w:rsidR="00F93C08" w:rsidRPr="00F00088" w:rsidRDefault="00F93C08" w:rsidP="00095C2D">
            <w:pPr>
              <w:autoSpaceDE w:val="0"/>
              <w:autoSpaceDN w:val="0"/>
              <w:rPr>
                <w:rFonts w:ascii="ＭＳ 明朝" w:hAnsi="ＭＳ 明朝"/>
                <w:sz w:val="24"/>
              </w:rPr>
            </w:pPr>
          </w:p>
        </w:tc>
        <w:tc>
          <w:tcPr>
            <w:tcW w:w="1872"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玄関（内外）</w:t>
            </w:r>
          </w:p>
        </w:tc>
        <w:tc>
          <w:tcPr>
            <w:tcW w:w="5505"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・ほうき掛け</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・ゲタ箱整理</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・戸締りチェック</w:t>
            </w:r>
          </w:p>
        </w:tc>
      </w:tr>
      <w:tr w:rsidR="00F00088" w:rsidRPr="00F00088" w:rsidTr="004E584F">
        <w:trPr>
          <w:cantSplit/>
        </w:trPr>
        <w:tc>
          <w:tcPr>
            <w:tcW w:w="588" w:type="dxa"/>
            <w:vMerge/>
          </w:tcPr>
          <w:p w:rsidR="00F93C08" w:rsidRPr="00F00088" w:rsidRDefault="00F93C08" w:rsidP="00095C2D">
            <w:pPr>
              <w:autoSpaceDE w:val="0"/>
              <w:autoSpaceDN w:val="0"/>
              <w:rPr>
                <w:rFonts w:ascii="ＭＳ 明朝" w:hAnsi="ＭＳ 明朝"/>
                <w:sz w:val="24"/>
              </w:rPr>
            </w:pPr>
          </w:p>
        </w:tc>
        <w:tc>
          <w:tcPr>
            <w:tcW w:w="1872"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廊下及びホール</w:t>
            </w:r>
          </w:p>
        </w:tc>
        <w:tc>
          <w:tcPr>
            <w:tcW w:w="5505" w:type="dxa"/>
          </w:tcPr>
          <w:p w:rsidR="00F93C08" w:rsidRPr="00F00088" w:rsidRDefault="00F93C08"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・床の掃除機掛け、ほうき掛け、モップ掛け</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・掲示物チェック</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・戸締りチェック</w:t>
            </w:r>
          </w:p>
        </w:tc>
      </w:tr>
      <w:tr w:rsidR="00F00088" w:rsidRPr="00F00088" w:rsidTr="004E584F">
        <w:trPr>
          <w:cantSplit/>
          <w:trHeight w:val="544"/>
        </w:trPr>
        <w:tc>
          <w:tcPr>
            <w:tcW w:w="588" w:type="dxa"/>
            <w:vMerge w:val="restart"/>
            <w:textDirection w:val="tbRlV"/>
            <w:vAlign w:val="center"/>
          </w:tcPr>
          <w:p w:rsidR="00F93C08" w:rsidRPr="00F00088" w:rsidRDefault="00F93C08" w:rsidP="00095C2D">
            <w:pPr>
              <w:autoSpaceDE w:val="0"/>
              <w:autoSpaceDN w:val="0"/>
              <w:ind w:left="113" w:right="113"/>
              <w:jc w:val="center"/>
              <w:rPr>
                <w:rFonts w:ascii="ＭＳ 明朝" w:hAnsi="ＭＳ 明朝"/>
                <w:sz w:val="24"/>
              </w:rPr>
            </w:pPr>
            <w:r w:rsidRPr="00F00088">
              <w:rPr>
                <w:rFonts w:ascii="ＭＳ 明朝" w:hAnsi="ＭＳ 明朝" w:hint="eastAsia"/>
                <w:sz w:val="24"/>
              </w:rPr>
              <w:t>２　　階</w:t>
            </w:r>
          </w:p>
        </w:tc>
        <w:tc>
          <w:tcPr>
            <w:tcW w:w="1872"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階段</w:t>
            </w:r>
          </w:p>
        </w:tc>
        <w:tc>
          <w:tcPr>
            <w:tcW w:w="5505"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・床のほうき掛け、モップ掛け</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・手すり拭き</w:t>
            </w:r>
          </w:p>
        </w:tc>
      </w:tr>
      <w:tr w:rsidR="00F00088" w:rsidRPr="00F00088" w:rsidTr="004E584F">
        <w:trPr>
          <w:cantSplit/>
          <w:trHeight w:val="1216"/>
        </w:trPr>
        <w:tc>
          <w:tcPr>
            <w:tcW w:w="588" w:type="dxa"/>
            <w:vMerge/>
            <w:textDirection w:val="tbRlV"/>
            <w:vAlign w:val="center"/>
          </w:tcPr>
          <w:p w:rsidR="00F93C08" w:rsidRPr="00F00088" w:rsidRDefault="00F93C08" w:rsidP="00095C2D">
            <w:pPr>
              <w:autoSpaceDE w:val="0"/>
              <w:autoSpaceDN w:val="0"/>
              <w:ind w:left="113" w:right="113"/>
              <w:jc w:val="center"/>
              <w:rPr>
                <w:rFonts w:ascii="ＭＳ 明朝" w:hAnsi="ＭＳ 明朝"/>
                <w:sz w:val="24"/>
              </w:rPr>
            </w:pPr>
          </w:p>
        </w:tc>
        <w:tc>
          <w:tcPr>
            <w:tcW w:w="1872"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ギャラリー</w:t>
            </w:r>
          </w:p>
        </w:tc>
        <w:tc>
          <w:tcPr>
            <w:tcW w:w="5505"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・床のほうき掛け、モップ掛け</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・ガラス拭き</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・テーブル拭き</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・洗面台拭き</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・イス整頓</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・掲示物、水道蛇口、戸締りのチェック</w:t>
            </w:r>
          </w:p>
        </w:tc>
      </w:tr>
    </w:tbl>
    <w:p w:rsidR="00F93C08" w:rsidRPr="00F00088" w:rsidRDefault="00F93C08" w:rsidP="00CC438D">
      <w:pPr>
        <w:autoSpaceDE w:val="0"/>
        <w:autoSpaceDN w:val="0"/>
        <w:ind w:firstLineChars="300" w:firstLine="708"/>
        <w:rPr>
          <w:rFonts w:ascii="ＭＳ 明朝" w:hAnsi="ＭＳ 明朝"/>
          <w:sz w:val="24"/>
        </w:rPr>
      </w:pPr>
      <w:r w:rsidRPr="00F00088">
        <w:rPr>
          <w:rFonts w:ascii="ＭＳ 明朝" w:hAnsi="ＭＳ 明朝" w:hint="eastAsia"/>
          <w:sz w:val="24"/>
        </w:rPr>
        <w:t>イ　定期清掃</w:t>
      </w:r>
    </w:p>
    <w:tbl>
      <w:tblPr>
        <w:tblW w:w="0" w:type="auto"/>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4599"/>
        <w:gridCol w:w="1305"/>
      </w:tblGrid>
      <w:tr w:rsidR="00F00088" w:rsidRPr="00F00088" w:rsidTr="0045766E">
        <w:trPr>
          <w:cantSplit/>
          <w:trHeight w:val="115"/>
        </w:trPr>
        <w:tc>
          <w:tcPr>
            <w:tcW w:w="2091"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作業箇所</w:t>
            </w:r>
          </w:p>
        </w:tc>
        <w:tc>
          <w:tcPr>
            <w:tcW w:w="4599" w:type="dxa"/>
            <w:vAlign w:val="center"/>
          </w:tcPr>
          <w:p w:rsidR="00F93C08" w:rsidRPr="00F00088" w:rsidRDefault="00F93C08" w:rsidP="00095C2D">
            <w:pPr>
              <w:pStyle w:val="a5"/>
              <w:spacing w:line="240" w:lineRule="auto"/>
              <w:rPr>
                <w:rFonts w:ascii="ＭＳ 明朝" w:eastAsia="ＭＳ 明朝" w:hAnsi="ＭＳ 明朝"/>
                <w:spacing w:val="0"/>
                <w:szCs w:val="24"/>
              </w:rPr>
            </w:pPr>
            <w:r w:rsidRPr="00F00088">
              <w:rPr>
                <w:rFonts w:ascii="ＭＳ 明朝" w:eastAsia="ＭＳ 明朝" w:hAnsi="ＭＳ 明朝" w:hint="eastAsia"/>
                <w:spacing w:val="0"/>
                <w:szCs w:val="24"/>
              </w:rPr>
              <w:t>作業内容</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回数</w:t>
            </w:r>
          </w:p>
        </w:tc>
      </w:tr>
      <w:tr w:rsidR="00F00088" w:rsidRPr="00F00088" w:rsidTr="0045766E">
        <w:trPr>
          <w:cantSplit/>
          <w:trHeight w:val="368"/>
        </w:trPr>
        <w:tc>
          <w:tcPr>
            <w:tcW w:w="2091" w:type="dxa"/>
            <w:vMerge w:val="restart"/>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事務室</w:t>
            </w: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・ガラス拭き</w:t>
            </w:r>
          </w:p>
        </w:tc>
        <w:tc>
          <w:tcPr>
            <w:tcW w:w="1305" w:type="dxa"/>
            <w:vAlign w:val="center"/>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週１回</w:t>
            </w:r>
          </w:p>
        </w:tc>
      </w:tr>
      <w:tr w:rsidR="00F00088" w:rsidRPr="00F00088" w:rsidTr="0045766E">
        <w:trPr>
          <w:cantSplit/>
          <w:trHeight w:val="367"/>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・ゴミ箱掃除</w:t>
            </w:r>
          </w:p>
        </w:tc>
        <w:tc>
          <w:tcPr>
            <w:tcW w:w="1305" w:type="dxa"/>
            <w:vAlign w:val="center"/>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週２回</w:t>
            </w:r>
          </w:p>
        </w:tc>
      </w:tr>
      <w:tr w:rsidR="00F00088" w:rsidRPr="00F00088" w:rsidTr="0045766E">
        <w:trPr>
          <w:cantSplit/>
        </w:trPr>
        <w:tc>
          <w:tcPr>
            <w:tcW w:w="2091"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更衣室（男女）</w:t>
            </w:r>
          </w:p>
        </w:tc>
        <w:tc>
          <w:tcPr>
            <w:tcW w:w="4599" w:type="dxa"/>
            <w:vAlign w:val="center"/>
          </w:tcPr>
          <w:p w:rsidR="00F93C08" w:rsidRPr="00F00088" w:rsidRDefault="00F93C08" w:rsidP="00CC438D">
            <w:pPr>
              <w:autoSpaceDE w:val="0"/>
              <w:autoSpaceDN w:val="0"/>
              <w:ind w:left="236" w:hangingChars="100" w:hanging="236"/>
              <w:rPr>
                <w:rFonts w:ascii="ＭＳ 明朝" w:hAnsi="ＭＳ 明朝"/>
                <w:sz w:val="24"/>
              </w:rPr>
            </w:pPr>
            <w:r w:rsidRPr="00F00088">
              <w:rPr>
                <w:rFonts w:ascii="ＭＳ 明朝" w:hAnsi="ＭＳ 明朝" w:hint="eastAsia"/>
                <w:sz w:val="24"/>
              </w:rPr>
              <w:t>・ロッカー雑巾がけ</w:t>
            </w:r>
          </w:p>
        </w:tc>
        <w:tc>
          <w:tcPr>
            <w:tcW w:w="1305" w:type="dxa"/>
            <w:vAlign w:val="center"/>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週１回</w:t>
            </w:r>
          </w:p>
        </w:tc>
      </w:tr>
      <w:tr w:rsidR="00F00088" w:rsidRPr="00F00088" w:rsidTr="0045766E">
        <w:trPr>
          <w:cantSplit/>
          <w:trHeight w:val="210"/>
        </w:trPr>
        <w:tc>
          <w:tcPr>
            <w:tcW w:w="2091" w:type="dxa"/>
            <w:vMerge w:val="restart"/>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プール室</w:t>
            </w: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・側溝ゴミ拾い</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・シェルター洗い</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・プールサイドの塩素消毒</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月１回</w:t>
            </w:r>
          </w:p>
        </w:tc>
      </w:tr>
      <w:tr w:rsidR="00F00088" w:rsidRPr="00F00088" w:rsidTr="0045766E">
        <w:trPr>
          <w:cantSplit/>
          <w:trHeight w:val="210"/>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・プール槽内の水の入替え</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・プール槽内の水垢落とし</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・プールサイドのポリッシャー清掃</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年２回</w:t>
            </w:r>
          </w:p>
        </w:tc>
      </w:tr>
      <w:tr w:rsidR="00F00088" w:rsidRPr="00F00088" w:rsidTr="0045766E">
        <w:trPr>
          <w:cantSplit/>
          <w:trHeight w:val="210"/>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・プール槽内の塩素消毒</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・プール槽内のポリッシャー清掃</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年１回</w:t>
            </w:r>
          </w:p>
        </w:tc>
      </w:tr>
      <w:tr w:rsidR="00F00088" w:rsidRPr="00F00088" w:rsidTr="0045766E">
        <w:trPr>
          <w:cantSplit/>
          <w:trHeight w:val="140"/>
        </w:trPr>
        <w:tc>
          <w:tcPr>
            <w:tcW w:w="2091" w:type="dxa"/>
            <w:vMerge w:val="restart"/>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ボイラー室</w:t>
            </w: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・掃き掃除</w:t>
            </w:r>
          </w:p>
          <w:p w:rsidR="00F93C08" w:rsidRPr="00F00088" w:rsidRDefault="006A66AC" w:rsidP="00095C2D">
            <w:pPr>
              <w:autoSpaceDE w:val="0"/>
              <w:autoSpaceDN w:val="0"/>
              <w:rPr>
                <w:rFonts w:ascii="ＭＳ 明朝" w:hAnsi="ＭＳ 明朝"/>
                <w:sz w:val="24"/>
              </w:rPr>
            </w:pPr>
            <w:r w:rsidRPr="00F00088">
              <w:rPr>
                <w:rFonts w:ascii="ＭＳ 明朝" w:hAnsi="ＭＳ 明朝" w:hint="eastAsia"/>
                <w:sz w:val="24"/>
              </w:rPr>
              <w:t>・床の水</w:t>
            </w:r>
            <w:r w:rsidR="009C4AC4" w:rsidRPr="00F00088">
              <w:rPr>
                <w:rFonts w:ascii="ＭＳ 明朝" w:hAnsi="ＭＳ 明朝" w:hint="eastAsia"/>
                <w:sz w:val="24"/>
              </w:rPr>
              <w:t>洗い</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月１回</w:t>
            </w:r>
          </w:p>
        </w:tc>
      </w:tr>
      <w:tr w:rsidR="00F00088" w:rsidRPr="00F00088" w:rsidTr="0045766E">
        <w:trPr>
          <w:cantSplit/>
          <w:trHeight w:val="140"/>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・温水計の洗浄</w:t>
            </w:r>
          </w:p>
        </w:tc>
        <w:tc>
          <w:tcPr>
            <w:tcW w:w="1305" w:type="dxa"/>
            <w:vAlign w:val="center"/>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年３回</w:t>
            </w:r>
          </w:p>
        </w:tc>
      </w:tr>
      <w:tr w:rsidR="00F00088" w:rsidRPr="00F00088" w:rsidTr="0045766E">
        <w:trPr>
          <w:cantSplit/>
          <w:trHeight w:val="140"/>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・配管等の拭き掃除</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・ボイラー室内全バルブのグリス塗り</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・外気処理機モーターのグリス塗り</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年２回</w:t>
            </w:r>
          </w:p>
        </w:tc>
      </w:tr>
      <w:tr w:rsidR="00F00088" w:rsidRPr="00F00088" w:rsidTr="0045766E">
        <w:trPr>
          <w:cantSplit/>
          <w:trHeight w:val="105"/>
        </w:trPr>
        <w:tc>
          <w:tcPr>
            <w:tcW w:w="2091" w:type="dxa"/>
            <w:vMerge w:val="restart"/>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機械室</w:t>
            </w: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・ヘアーキャッチャー水洗い</w:t>
            </w:r>
          </w:p>
        </w:tc>
        <w:tc>
          <w:tcPr>
            <w:tcW w:w="1305" w:type="dxa"/>
            <w:vAlign w:val="center"/>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週１回</w:t>
            </w:r>
          </w:p>
        </w:tc>
      </w:tr>
      <w:tr w:rsidR="00F00088" w:rsidRPr="00F00088" w:rsidTr="0045766E">
        <w:trPr>
          <w:cantSplit/>
          <w:trHeight w:val="105"/>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・掃き掃除</w:t>
            </w:r>
          </w:p>
          <w:p w:rsidR="00F93C08" w:rsidRPr="00F00088" w:rsidRDefault="006A66AC" w:rsidP="00095C2D">
            <w:pPr>
              <w:autoSpaceDE w:val="0"/>
              <w:autoSpaceDN w:val="0"/>
              <w:rPr>
                <w:rFonts w:ascii="ＭＳ 明朝" w:hAnsi="ＭＳ 明朝"/>
                <w:sz w:val="24"/>
              </w:rPr>
            </w:pPr>
            <w:r w:rsidRPr="00F00088">
              <w:rPr>
                <w:rFonts w:ascii="ＭＳ 明朝" w:hAnsi="ＭＳ 明朝" w:hint="eastAsia"/>
                <w:sz w:val="24"/>
              </w:rPr>
              <w:t>・床の水</w:t>
            </w:r>
            <w:r w:rsidR="009C4AC4" w:rsidRPr="00F00088">
              <w:rPr>
                <w:rFonts w:ascii="ＭＳ 明朝" w:hAnsi="ＭＳ 明朝" w:hint="eastAsia"/>
                <w:sz w:val="24"/>
              </w:rPr>
              <w:t>洗い</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月１回</w:t>
            </w:r>
          </w:p>
        </w:tc>
      </w:tr>
      <w:tr w:rsidR="00F00088" w:rsidRPr="00F00088" w:rsidTr="0045766E">
        <w:trPr>
          <w:cantSplit/>
          <w:trHeight w:val="105"/>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・チャッキ弁清掃</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年３回</w:t>
            </w:r>
          </w:p>
        </w:tc>
      </w:tr>
      <w:tr w:rsidR="00F00088" w:rsidRPr="00F00088" w:rsidTr="0045766E">
        <w:trPr>
          <w:cantSplit/>
          <w:trHeight w:val="105"/>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・配管等の拭き掃除</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年２回</w:t>
            </w:r>
          </w:p>
        </w:tc>
      </w:tr>
      <w:tr w:rsidR="00F00088" w:rsidRPr="00F00088" w:rsidTr="0045766E">
        <w:trPr>
          <w:cantSplit/>
          <w:trHeight w:val="105"/>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・バラン</w:t>
            </w:r>
            <w:r w:rsidR="00832866" w:rsidRPr="00F00088">
              <w:rPr>
                <w:rFonts w:ascii="ＭＳ 明朝" w:hAnsi="ＭＳ 明朝" w:hint="eastAsia"/>
                <w:sz w:val="24"/>
              </w:rPr>
              <w:t>シン</w:t>
            </w:r>
            <w:r w:rsidRPr="00F00088">
              <w:rPr>
                <w:rFonts w:ascii="ＭＳ 明朝" w:hAnsi="ＭＳ 明朝" w:hint="eastAsia"/>
                <w:sz w:val="24"/>
              </w:rPr>
              <w:t>グタンク内掃除</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年１回</w:t>
            </w:r>
          </w:p>
        </w:tc>
      </w:tr>
      <w:tr w:rsidR="00F00088" w:rsidRPr="00F00088" w:rsidTr="0045766E">
        <w:trPr>
          <w:cantSplit/>
          <w:trHeight w:val="210"/>
        </w:trPr>
        <w:tc>
          <w:tcPr>
            <w:tcW w:w="2091" w:type="dxa"/>
            <w:vMerge w:val="restart"/>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器具室</w:t>
            </w: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・掃き掃除</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・床の水洗い</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週１回</w:t>
            </w:r>
          </w:p>
        </w:tc>
      </w:tr>
      <w:tr w:rsidR="00F00088" w:rsidRPr="00F00088" w:rsidTr="0045766E">
        <w:trPr>
          <w:cantSplit/>
          <w:trHeight w:val="210"/>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・用具の片付け</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・中和処理機水洗い</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年２回</w:t>
            </w:r>
          </w:p>
        </w:tc>
      </w:tr>
      <w:tr w:rsidR="00F00088" w:rsidRPr="00F00088" w:rsidTr="0045766E">
        <w:trPr>
          <w:cantSplit/>
        </w:trPr>
        <w:tc>
          <w:tcPr>
            <w:tcW w:w="2091"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玄関（内外）</w:t>
            </w: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・ゲタ箱拭き</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・ガラス拭き</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・スリッパ拭き</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週１回</w:t>
            </w:r>
          </w:p>
        </w:tc>
      </w:tr>
      <w:tr w:rsidR="00F00088" w:rsidRPr="00F00088" w:rsidTr="0045766E">
        <w:trPr>
          <w:cantSplit/>
          <w:trHeight w:val="70"/>
        </w:trPr>
        <w:tc>
          <w:tcPr>
            <w:tcW w:w="2091"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ギャラリー</w:t>
            </w:r>
          </w:p>
        </w:tc>
        <w:tc>
          <w:tcPr>
            <w:tcW w:w="4599" w:type="dxa"/>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・ゴミ箱掃除</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週２回</w:t>
            </w:r>
          </w:p>
        </w:tc>
      </w:tr>
      <w:tr w:rsidR="00F00088" w:rsidRPr="00F00088" w:rsidTr="0045766E">
        <w:trPr>
          <w:cantSplit/>
          <w:trHeight w:val="367"/>
        </w:trPr>
        <w:tc>
          <w:tcPr>
            <w:tcW w:w="2091" w:type="dxa"/>
            <w:vMerge w:val="restart"/>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全館</w:t>
            </w: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・照明器具清掃</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・換気扇フィルター清掃</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・暖房機フィルター清掃</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月１回</w:t>
            </w:r>
          </w:p>
        </w:tc>
      </w:tr>
      <w:tr w:rsidR="00F00088" w:rsidRPr="00F00088" w:rsidTr="0045766E">
        <w:trPr>
          <w:cantSplit/>
          <w:trHeight w:val="367"/>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・ワックス清掃</w:t>
            </w:r>
          </w:p>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・カーテン洗濯</w:t>
            </w:r>
          </w:p>
        </w:tc>
        <w:tc>
          <w:tcPr>
            <w:tcW w:w="1305" w:type="dxa"/>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年２回</w:t>
            </w:r>
          </w:p>
        </w:tc>
      </w:tr>
      <w:tr w:rsidR="00F00088" w:rsidRPr="00F00088" w:rsidTr="0045766E">
        <w:trPr>
          <w:cantSplit/>
          <w:trHeight w:val="367"/>
        </w:trPr>
        <w:tc>
          <w:tcPr>
            <w:tcW w:w="2091" w:type="dxa"/>
            <w:vMerge/>
          </w:tcPr>
          <w:p w:rsidR="00F93C08" w:rsidRPr="00F00088" w:rsidRDefault="00F93C08" w:rsidP="00095C2D">
            <w:pPr>
              <w:autoSpaceDE w:val="0"/>
              <w:autoSpaceDN w:val="0"/>
              <w:rPr>
                <w:rFonts w:ascii="ＭＳ 明朝" w:hAnsi="ＭＳ 明朝"/>
                <w:sz w:val="24"/>
              </w:rPr>
            </w:pPr>
          </w:p>
        </w:tc>
        <w:tc>
          <w:tcPr>
            <w:tcW w:w="4599" w:type="dxa"/>
            <w:vAlign w:val="center"/>
          </w:tcPr>
          <w:p w:rsidR="00F93C08" w:rsidRPr="00F00088" w:rsidRDefault="00F93C08" w:rsidP="00095C2D">
            <w:pPr>
              <w:autoSpaceDE w:val="0"/>
              <w:autoSpaceDN w:val="0"/>
              <w:rPr>
                <w:rFonts w:ascii="ＭＳ 明朝" w:hAnsi="ＭＳ 明朝"/>
                <w:sz w:val="24"/>
              </w:rPr>
            </w:pPr>
            <w:r w:rsidRPr="00F00088">
              <w:rPr>
                <w:rFonts w:ascii="ＭＳ 明朝" w:hAnsi="ＭＳ 明朝" w:hint="eastAsia"/>
                <w:sz w:val="24"/>
              </w:rPr>
              <w:t>・</w:t>
            </w:r>
            <w:r w:rsidR="00A63880" w:rsidRPr="00F00088">
              <w:rPr>
                <w:rFonts w:ascii="ＭＳ 明朝" w:hAnsi="ＭＳ 明朝" w:hint="eastAsia"/>
                <w:sz w:val="24"/>
              </w:rPr>
              <w:t>網</w:t>
            </w:r>
            <w:r w:rsidRPr="00F00088">
              <w:rPr>
                <w:rFonts w:ascii="ＭＳ 明朝" w:hAnsi="ＭＳ 明朝" w:hint="eastAsia"/>
                <w:sz w:val="24"/>
              </w:rPr>
              <w:t>戸清掃</w:t>
            </w:r>
          </w:p>
        </w:tc>
        <w:tc>
          <w:tcPr>
            <w:tcW w:w="1305" w:type="dxa"/>
            <w:vAlign w:val="center"/>
          </w:tcPr>
          <w:p w:rsidR="00F93C08" w:rsidRPr="00F00088" w:rsidRDefault="00F93C08" w:rsidP="00095C2D">
            <w:pPr>
              <w:autoSpaceDE w:val="0"/>
              <w:autoSpaceDN w:val="0"/>
              <w:jc w:val="center"/>
              <w:rPr>
                <w:rFonts w:ascii="ＭＳ 明朝" w:hAnsi="ＭＳ 明朝"/>
                <w:sz w:val="24"/>
              </w:rPr>
            </w:pPr>
            <w:r w:rsidRPr="00F00088">
              <w:rPr>
                <w:rFonts w:ascii="ＭＳ 明朝" w:hAnsi="ＭＳ 明朝" w:hint="eastAsia"/>
                <w:sz w:val="24"/>
              </w:rPr>
              <w:t>年２回</w:t>
            </w:r>
          </w:p>
        </w:tc>
      </w:tr>
    </w:tbl>
    <w:p w:rsidR="00F93C08" w:rsidRPr="00F00088" w:rsidRDefault="00F93C08" w:rsidP="00CC438D">
      <w:pPr>
        <w:pStyle w:val="a4"/>
        <w:wordWrap/>
        <w:spacing w:line="240" w:lineRule="auto"/>
        <w:ind w:left="0" w:firstLineChars="300" w:firstLine="708"/>
        <w:rPr>
          <w:rFonts w:ascii="ＭＳ 明朝" w:eastAsia="ＭＳ 明朝" w:hAnsi="ＭＳ 明朝"/>
          <w:spacing w:val="0"/>
          <w:szCs w:val="24"/>
        </w:rPr>
      </w:pPr>
      <w:r w:rsidRPr="00F00088">
        <w:rPr>
          <w:rFonts w:ascii="ＭＳ 明朝" w:eastAsia="ＭＳ 明朝" w:hAnsi="ＭＳ 明朝" w:hint="eastAsia"/>
          <w:spacing w:val="0"/>
          <w:szCs w:val="24"/>
        </w:rPr>
        <w:t>ウ　廃棄物処理</w:t>
      </w:r>
    </w:p>
    <w:p w:rsidR="00A63880" w:rsidRPr="00F00088" w:rsidRDefault="00F93C08" w:rsidP="004E584F">
      <w:pPr>
        <w:autoSpaceDE w:val="0"/>
        <w:autoSpaceDN w:val="0"/>
        <w:ind w:leftChars="400" w:left="825" w:firstLineChars="130" w:firstLine="307"/>
        <w:rPr>
          <w:rFonts w:ascii="ＭＳ 明朝" w:hAnsi="ＭＳ 明朝"/>
          <w:sz w:val="24"/>
        </w:rPr>
      </w:pPr>
      <w:r w:rsidRPr="00F00088">
        <w:rPr>
          <w:rFonts w:ascii="ＭＳ 明朝" w:hAnsi="ＭＳ 明朝" w:hint="eastAsia"/>
          <w:sz w:val="24"/>
        </w:rPr>
        <w:t>指定管理者業務において発生したゴミについては、指定されたゴミ置場に</w:t>
      </w:r>
      <w:r w:rsidR="00A63880" w:rsidRPr="00F00088">
        <w:rPr>
          <w:rFonts w:ascii="ＭＳ 明朝" w:hAnsi="ＭＳ 明朝" w:hint="eastAsia"/>
          <w:sz w:val="24"/>
        </w:rPr>
        <w:t xml:space="preserve">　</w:t>
      </w:r>
      <w:r w:rsidRPr="00F00088">
        <w:rPr>
          <w:rFonts w:ascii="ＭＳ 明朝" w:hAnsi="ＭＳ 明朝" w:hint="eastAsia"/>
          <w:sz w:val="24"/>
        </w:rPr>
        <w:t>集積し、定期的に処分すること。なお、処分に当たっては分別を徹底し、なるべくリサイクルに努めるようにすること。また、処分までの間は衛生面でも十分に注意を払うこと。</w:t>
      </w:r>
    </w:p>
    <w:p w:rsidR="00E351C9" w:rsidRPr="00F00088" w:rsidRDefault="00E351C9" w:rsidP="00095C2D">
      <w:pPr>
        <w:autoSpaceDE w:val="0"/>
        <w:autoSpaceDN w:val="0"/>
        <w:rPr>
          <w:rFonts w:ascii="ＭＳ 明朝" w:hAnsi="ＭＳ 明朝"/>
          <w:b/>
          <w:sz w:val="24"/>
        </w:rPr>
      </w:pPr>
      <w:r w:rsidRPr="00F00088">
        <w:rPr>
          <w:rFonts w:ascii="ＭＳ 明朝" w:hAnsi="ＭＳ 明朝" w:hint="eastAsia"/>
          <w:b/>
          <w:sz w:val="24"/>
        </w:rPr>
        <w:t>第９　業務の実施</w:t>
      </w:r>
    </w:p>
    <w:p w:rsidR="00C8619B" w:rsidRPr="00F00088" w:rsidRDefault="00FE5FF9" w:rsidP="00095C2D">
      <w:pPr>
        <w:autoSpaceDE w:val="0"/>
        <w:autoSpaceDN w:val="0"/>
        <w:rPr>
          <w:rFonts w:ascii="ＭＳ 明朝" w:hAnsi="ＭＳ 明朝"/>
          <w:sz w:val="24"/>
        </w:rPr>
      </w:pPr>
      <w:r w:rsidRPr="00F00088">
        <w:rPr>
          <w:rFonts w:ascii="ＭＳ 明朝" w:hAnsi="ＭＳ 明朝" w:hint="eastAsia"/>
          <w:sz w:val="24"/>
        </w:rPr>
        <w:t xml:space="preserve">　</w:t>
      </w:r>
      <w:r w:rsidR="00C8619B" w:rsidRPr="00F00088">
        <w:rPr>
          <w:rFonts w:ascii="ＭＳ 明朝" w:hAnsi="ＭＳ 明朝" w:hint="eastAsia"/>
          <w:sz w:val="24"/>
        </w:rPr>
        <w:t>１　施設の運営業務</w:t>
      </w:r>
    </w:p>
    <w:p w:rsidR="00FE5FF9" w:rsidRPr="00F00088" w:rsidRDefault="00E351C9" w:rsidP="00CC438D">
      <w:pPr>
        <w:pStyle w:val="a4"/>
        <w:wordWrap/>
        <w:spacing w:line="240" w:lineRule="auto"/>
        <w:ind w:left="0" w:firstLineChars="200" w:firstLine="472"/>
        <w:rPr>
          <w:rFonts w:ascii="ＭＳ 明朝" w:eastAsia="ＭＳ 明朝" w:hAnsi="ＭＳ 明朝"/>
          <w:spacing w:val="0"/>
        </w:rPr>
      </w:pPr>
      <w:r w:rsidRPr="00F00088">
        <w:rPr>
          <w:rFonts w:ascii="ＭＳ 明朝" w:eastAsia="ＭＳ 明朝" w:hAnsi="ＭＳ 明朝" w:hint="eastAsia"/>
          <w:spacing w:val="0"/>
        </w:rPr>
        <w:t>(1)</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各種講座・クラブの開設</w:t>
      </w:r>
    </w:p>
    <w:p w:rsidR="00E351C9" w:rsidRPr="00F00088" w:rsidRDefault="00E351C9" w:rsidP="004E584F">
      <w:pPr>
        <w:pStyle w:val="a4"/>
        <w:wordWrap/>
        <w:spacing w:line="240" w:lineRule="auto"/>
        <w:ind w:leftChars="344" w:left="709" w:firstLineChars="119" w:firstLine="281"/>
        <w:rPr>
          <w:rFonts w:ascii="ＭＳ 明朝" w:eastAsia="ＭＳ 明朝" w:hAnsi="ＭＳ 明朝"/>
          <w:spacing w:val="0"/>
        </w:rPr>
      </w:pPr>
      <w:r w:rsidRPr="00F00088">
        <w:rPr>
          <w:rFonts w:ascii="ＭＳ 明朝" w:eastAsia="ＭＳ 明朝" w:hAnsi="ＭＳ 明朝" w:hint="eastAsia"/>
          <w:spacing w:val="0"/>
        </w:rPr>
        <w:t>市民の健康の保持及び増進並びに社会福祉の増進を図るため実施する事業等は次のとおりとするが、その他、住民ニーズを的確に把握し、必要な事業を積極的に実施すること。</w:t>
      </w:r>
    </w:p>
    <w:p w:rsidR="00E351C9" w:rsidRPr="00F00088" w:rsidRDefault="00E351C9" w:rsidP="00CC438D">
      <w:pPr>
        <w:pStyle w:val="a4"/>
        <w:tabs>
          <w:tab w:val="left" w:pos="1722"/>
        </w:tabs>
        <w:wordWrap/>
        <w:spacing w:line="240" w:lineRule="auto"/>
        <w:ind w:left="0" w:firstLineChars="300" w:firstLine="708"/>
        <w:rPr>
          <w:rFonts w:ascii="ＭＳ 明朝" w:eastAsia="ＭＳ 明朝" w:hAnsi="ＭＳ 明朝"/>
          <w:spacing w:val="0"/>
        </w:rPr>
      </w:pPr>
      <w:r w:rsidRPr="00F00088">
        <w:rPr>
          <w:rFonts w:ascii="ＭＳ 明朝" w:eastAsia="ＭＳ 明朝" w:hAnsi="ＭＳ 明朝" w:hint="eastAsia"/>
          <w:spacing w:val="0"/>
        </w:rPr>
        <w:t>ア　チャンプカップ事業</w:t>
      </w:r>
    </w:p>
    <w:tbl>
      <w:tblPr>
        <w:tblStyle w:val="a3"/>
        <w:tblW w:w="0" w:type="auto"/>
        <w:tblInd w:w="1242" w:type="dxa"/>
        <w:tblLook w:val="04A0" w:firstRow="1" w:lastRow="0" w:firstColumn="1" w:lastColumn="0" w:noHBand="0" w:noVBand="1"/>
      </w:tblPr>
      <w:tblGrid>
        <w:gridCol w:w="2049"/>
        <w:gridCol w:w="5889"/>
      </w:tblGrid>
      <w:tr w:rsidR="00F00088" w:rsidRPr="00F00088" w:rsidTr="0045766E">
        <w:tc>
          <w:tcPr>
            <w:tcW w:w="2049" w:type="dxa"/>
          </w:tcPr>
          <w:p w:rsidR="0045766E" w:rsidRPr="00F00088" w:rsidRDefault="0045766E" w:rsidP="00095C2D">
            <w:pPr>
              <w:pStyle w:val="a4"/>
              <w:tabs>
                <w:tab w:val="left" w:pos="1722"/>
              </w:tabs>
              <w:wordWrap/>
              <w:spacing w:line="240" w:lineRule="auto"/>
              <w:ind w:left="0" w:firstLineChars="0" w:firstLine="0"/>
              <w:jc w:val="center"/>
              <w:rPr>
                <w:rFonts w:ascii="ＭＳ 明朝" w:eastAsia="ＭＳ 明朝" w:hAnsi="ＭＳ 明朝"/>
                <w:spacing w:val="0"/>
              </w:rPr>
            </w:pPr>
            <w:r w:rsidRPr="00F00088">
              <w:rPr>
                <w:rFonts w:ascii="ＭＳ 明朝" w:eastAsia="ＭＳ 明朝" w:hAnsi="ＭＳ 明朝" w:hint="eastAsia"/>
                <w:spacing w:val="0"/>
              </w:rPr>
              <w:t>内容</w:t>
            </w:r>
          </w:p>
        </w:tc>
        <w:tc>
          <w:tcPr>
            <w:tcW w:w="5889" w:type="dxa"/>
          </w:tcPr>
          <w:p w:rsidR="0045766E" w:rsidRPr="00F00088" w:rsidRDefault="0045766E" w:rsidP="00095C2D">
            <w:pPr>
              <w:pStyle w:val="a4"/>
              <w:tabs>
                <w:tab w:val="left" w:pos="1722"/>
              </w:tabs>
              <w:wordWrap/>
              <w:spacing w:line="240" w:lineRule="auto"/>
              <w:ind w:left="0" w:firstLineChars="0" w:firstLine="0"/>
              <w:rPr>
                <w:rFonts w:ascii="ＭＳ 明朝" w:eastAsia="ＭＳ 明朝" w:hAnsi="ＭＳ 明朝"/>
                <w:spacing w:val="0"/>
              </w:rPr>
            </w:pPr>
            <w:r w:rsidRPr="00F00088">
              <w:rPr>
                <w:rFonts w:ascii="ＭＳ 明朝" w:eastAsia="ＭＳ 明朝" w:hAnsi="ＭＳ 明朝" w:hint="eastAsia"/>
                <w:spacing w:val="0"/>
              </w:rPr>
              <w:t>水泳競技記録会を開催し、水泳を通じた健康づくりと利用促進を図る</w:t>
            </w:r>
          </w:p>
        </w:tc>
      </w:tr>
      <w:tr w:rsidR="00F00088" w:rsidRPr="00F00088" w:rsidTr="0045766E">
        <w:tc>
          <w:tcPr>
            <w:tcW w:w="2049" w:type="dxa"/>
          </w:tcPr>
          <w:p w:rsidR="0045766E" w:rsidRPr="00F00088" w:rsidRDefault="0045766E" w:rsidP="00095C2D">
            <w:pPr>
              <w:pStyle w:val="a4"/>
              <w:tabs>
                <w:tab w:val="left" w:pos="1722"/>
              </w:tabs>
              <w:wordWrap/>
              <w:spacing w:line="240" w:lineRule="auto"/>
              <w:ind w:left="0" w:firstLineChars="0" w:firstLine="0"/>
              <w:jc w:val="center"/>
              <w:rPr>
                <w:rFonts w:ascii="ＭＳ 明朝" w:eastAsia="ＭＳ 明朝" w:hAnsi="ＭＳ 明朝"/>
                <w:spacing w:val="0"/>
              </w:rPr>
            </w:pPr>
            <w:r w:rsidRPr="00F00088">
              <w:rPr>
                <w:rFonts w:ascii="ＭＳ 明朝" w:eastAsia="ＭＳ 明朝" w:hAnsi="ＭＳ 明朝" w:hint="eastAsia"/>
                <w:spacing w:val="0"/>
              </w:rPr>
              <w:t>対象者（定員）</w:t>
            </w:r>
          </w:p>
        </w:tc>
        <w:tc>
          <w:tcPr>
            <w:tcW w:w="5889" w:type="dxa"/>
          </w:tcPr>
          <w:p w:rsidR="0045766E" w:rsidRPr="00F00088" w:rsidRDefault="0045766E" w:rsidP="00095C2D">
            <w:pPr>
              <w:pStyle w:val="a4"/>
              <w:tabs>
                <w:tab w:val="left" w:pos="1722"/>
              </w:tabs>
              <w:wordWrap/>
              <w:spacing w:line="240" w:lineRule="auto"/>
              <w:ind w:left="0" w:firstLineChars="0" w:firstLine="0"/>
              <w:rPr>
                <w:rFonts w:ascii="ＭＳ 明朝" w:eastAsia="ＭＳ 明朝" w:hAnsi="ＭＳ 明朝"/>
                <w:spacing w:val="0"/>
              </w:rPr>
            </w:pPr>
            <w:r w:rsidRPr="00F00088">
              <w:rPr>
                <w:rFonts w:ascii="ＭＳ 明朝" w:eastAsia="ＭＳ 明朝" w:hAnsi="ＭＳ 明朝" w:hint="eastAsia"/>
                <w:spacing w:val="0"/>
              </w:rPr>
              <w:t>小中学生</w:t>
            </w:r>
          </w:p>
        </w:tc>
      </w:tr>
      <w:tr w:rsidR="00F00088" w:rsidRPr="00F00088" w:rsidTr="0045766E">
        <w:tc>
          <w:tcPr>
            <w:tcW w:w="2049" w:type="dxa"/>
          </w:tcPr>
          <w:p w:rsidR="0045766E" w:rsidRPr="00F00088" w:rsidRDefault="0045766E" w:rsidP="00095C2D">
            <w:pPr>
              <w:pStyle w:val="a4"/>
              <w:tabs>
                <w:tab w:val="left" w:pos="1722"/>
              </w:tabs>
              <w:wordWrap/>
              <w:spacing w:line="240" w:lineRule="auto"/>
              <w:ind w:left="0" w:firstLineChars="0" w:firstLine="0"/>
              <w:jc w:val="center"/>
              <w:rPr>
                <w:rFonts w:ascii="ＭＳ 明朝" w:eastAsia="ＭＳ 明朝" w:hAnsi="ＭＳ 明朝"/>
                <w:spacing w:val="0"/>
              </w:rPr>
            </w:pPr>
            <w:r w:rsidRPr="00F00088">
              <w:rPr>
                <w:rFonts w:ascii="ＭＳ 明朝" w:eastAsia="ＭＳ 明朝" w:hAnsi="ＭＳ 明朝" w:hint="eastAsia"/>
                <w:spacing w:val="0"/>
              </w:rPr>
              <w:t>実施回数等</w:t>
            </w:r>
          </w:p>
        </w:tc>
        <w:tc>
          <w:tcPr>
            <w:tcW w:w="5889" w:type="dxa"/>
          </w:tcPr>
          <w:p w:rsidR="0045766E" w:rsidRPr="00F00088" w:rsidRDefault="0045766E" w:rsidP="00095C2D">
            <w:pPr>
              <w:pStyle w:val="a4"/>
              <w:tabs>
                <w:tab w:val="left" w:pos="1722"/>
              </w:tabs>
              <w:wordWrap/>
              <w:spacing w:line="240" w:lineRule="auto"/>
              <w:ind w:left="0" w:firstLineChars="0" w:firstLine="0"/>
              <w:rPr>
                <w:rFonts w:ascii="ＭＳ 明朝" w:eastAsia="ＭＳ 明朝" w:hAnsi="ＭＳ 明朝"/>
                <w:spacing w:val="0"/>
              </w:rPr>
            </w:pPr>
            <w:r w:rsidRPr="00F00088">
              <w:rPr>
                <w:rFonts w:ascii="ＭＳ 明朝" w:eastAsia="ＭＳ 明朝" w:hAnsi="ＭＳ 明朝" w:hint="eastAsia"/>
                <w:spacing w:val="0"/>
              </w:rPr>
              <w:t>年１回</w:t>
            </w:r>
          </w:p>
        </w:tc>
      </w:tr>
    </w:tbl>
    <w:p w:rsidR="00E351C9" w:rsidRPr="00F00088" w:rsidRDefault="00E351C9" w:rsidP="00CC438D">
      <w:pPr>
        <w:pStyle w:val="a4"/>
        <w:wordWrap/>
        <w:spacing w:line="240" w:lineRule="auto"/>
        <w:ind w:left="0" w:firstLineChars="300" w:firstLine="708"/>
        <w:rPr>
          <w:rFonts w:ascii="ＭＳ 明朝" w:eastAsia="ＭＳ 明朝" w:hAnsi="ＭＳ 明朝"/>
          <w:spacing w:val="0"/>
        </w:rPr>
      </w:pPr>
      <w:r w:rsidRPr="00F00088">
        <w:rPr>
          <w:rFonts w:ascii="ＭＳ 明朝" w:eastAsia="ＭＳ 明朝" w:hAnsi="ＭＳ 明朝" w:hint="eastAsia"/>
          <w:spacing w:val="0"/>
        </w:rPr>
        <w:t>イ　福祉の村スイミング教室</w:t>
      </w:r>
    </w:p>
    <w:tbl>
      <w:tblPr>
        <w:tblStyle w:val="a3"/>
        <w:tblW w:w="7938" w:type="dxa"/>
        <w:tblInd w:w="1242" w:type="dxa"/>
        <w:tblLook w:val="04A0" w:firstRow="1" w:lastRow="0" w:firstColumn="1" w:lastColumn="0" w:noHBand="0" w:noVBand="1"/>
      </w:tblPr>
      <w:tblGrid>
        <w:gridCol w:w="2049"/>
        <w:gridCol w:w="5889"/>
      </w:tblGrid>
      <w:tr w:rsidR="00F00088" w:rsidRPr="00F00088" w:rsidTr="0045766E">
        <w:tc>
          <w:tcPr>
            <w:tcW w:w="2049" w:type="dxa"/>
          </w:tcPr>
          <w:p w:rsidR="0045766E" w:rsidRPr="00F00088" w:rsidRDefault="0045766E" w:rsidP="004E584F">
            <w:pPr>
              <w:pStyle w:val="a4"/>
              <w:wordWrap/>
              <w:spacing w:line="240" w:lineRule="auto"/>
              <w:ind w:left="0" w:firstLineChars="0" w:firstLine="0"/>
              <w:jc w:val="center"/>
              <w:rPr>
                <w:rFonts w:ascii="ＭＳ 明朝" w:eastAsia="ＭＳ 明朝" w:hAnsi="ＭＳ 明朝"/>
                <w:spacing w:val="0"/>
              </w:rPr>
            </w:pPr>
            <w:r w:rsidRPr="00F00088">
              <w:rPr>
                <w:rFonts w:ascii="ＭＳ 明朝" w:eastAsia="ＭＳ 明朝" w:hAnsi="ＭＳ 明朝" w:hint="eastAsia"/>
                <w:spacing w:val="0"/>
              </w:rPr>
              <w:t>内容</w:t>
            </w:r>
          </w:p>
        </w:tc>
        <w:tc>
          <w:tcPr>
            <w:tcW w:w="5889" w:type="dxa"/>
          </w:tcPr>
          <w:p w:rsidR="0045766E" w:rsidRPr="00F00088" w:rsidRDefault="0045766E" w:rsidP="00095C2D">
            <w:pPr>
              <w:pStyle w:val="a4"/>
              <w:wordWrap/>
              <w:spacing w:line="240" w:lineRule="auto"/>
              <w:ind w:left="0" w:firstLineChars="0" w:firstLine="0"/>
              <w:rPr>
                <w:rFonts w:ascii="ＭＳ 明朝" w:eastAsia="ＭＳ 明朝" w:hAnsi="ＭＳ 明朝"/>
                <w:spacing w:val="0"/>
              </w:rPr>
            </w:pPr>
            <w:r w:rsidRPr="00F00088">
              <w:rPr>
                <w:rFonts w:ascii="ＭＳ 明朝" w:eastAsia="ＭＳ 明朝" w:hAnsi="ＭＳ 明朝" w:hint="eastAsia"/>
                <w:spacing w:val="0"/>
              </w:rPr>
              <w:t>水中運動を通じてスポーツに親しむ環境づくりを推進し、心と体の健康づくりをサポートする</w:t>
            </w:r>
          </w:p>
        </w:tc>
      </w:tr>
      <w:tr w:rsidR="00F00088" w:rsidRPr="00F00088" w:rsidTr="0045766E">
        <w:tc>
          <w:tcPr>
            <w:tcW w:w="2049" w:type="dxa"/>
          </w:tcPr>
          <w:p w:rsidR="0045766E" w:rsidRPr="00F00088" w:rsidRDefault="0045766E" w:rsidP="00095C2D">
            <w:pPr>
              <w:pStyle w:val="a4"/>
              <w:wordWrap/>
              <w:spacing w:line="240" w:lineRule="auto"/>
              <w:ind w:left="0" w:firstLineChars="0" w:firstLine="0"/>
              <w:rPr>
                <w:rFonts w:ascii="ＭＳ 明朝" w:eastAsia="ＭＳ 明朝" w:hAnsi="ＭＳ 明朝"/>
                <w:spacing w:val="0"/>
              </w:rPr>
            </w:pPr>
            <w:r w:rsidRPr="00F00088">
              <w:rPr>
                <w:rFonts w:ascii="ＭＳ 明朝" w:eastAsia="ＭＳ 明朝" w:hAnsi="ＭＳ 明朝" w:hint="eastAsia"/>
                <w:spacing w:val="0"/>
              </w:rPr>
              <w:t>対象者（定員）</w:t>
            </w:r>
          </w:p>
        </w:tc>
        <w:tc>
          <w:tcPr>
            <w:tcW w:w="5889" w:type="dxa"/>
          </w:tcPr>
          <w:p w:rsidR="0045766E" w:rsidRPr="00F00088" w:rsidRDefault="0045766E" w:rsidP="00095C2D">
            <w:pPr>
              <w:pStyle w:val="a4"/>
              <w:wordWrap/>
              <w:spacing w:line="240" w:lineRule="auto"/>
              <w:ind w:left="0" w:firstLineChars="0" w:firstLine="0"/>
              <w:rPr>
                <w:rFonts w:ascii="ＭＳ 明朝" w:eastAsia="ＭＳ 明朝" w:hAnsi="ＭＳ 明朝"/>
                <w:spacing w:val="0"/>
              </w:rPr>
            </w:pPr>
            <w:r w:rsidRPr="00F00088">
              <w:rPr>
                <w:rFonts w:ascii="ＭＳ 明朝" w:eastAsia="ＭＳ 明朝" w:hAnsi="ＭＳ 明朝" w:hint="eastAsia"/>
                <w:spacing w:val="0"/>
              </w:rPr>
              <w:t>一般（20名）</w:t>
            </w:r>
          </w:p>
        </w:tc>
      </w:tr>
      <w:tr w:rsidR="00F00088" w:rsidRPr="00F00088" w:rsidTr="0045766E">
        <w:tc>
          <w:tcPr>
            <w:tcW w:w="2049" w:type="dxa"/>
          </w:tcPr>
          <w:p w:rsidR="0045766E" w:rsidRPr="00F00088" w:rsidRDefault="0045766E" w:rsidP="00095C2D">
            <w:pPr>
              <w:pStyle w:val="a4"/>
              <w:wordWrap/>
              <w:spacing w:line="240" w:lineRule="auto"/>
              <w:ind w:left="0" w:firstLineChars="0" w:firstLine="0"/>
              <w:rPr>
                <w:rFonts w:ascii="ＭＳ 明朝" w:eastAsia="ＭＳ 明朝" w:hAnsi="ＭＳ 明朝"/>
                <w:spacing w:val="0"/>
              </w:rPr>
            </w:pPr>
            <w:r w:rsidRPr="00F00088">
              <w:rPr>
                <w:rFonts w:ascii="ＭＳ 明朝" w:eastAsia="ＭＳ 明朝" w:hAnsi="ＭＳ 明朝" w:hint="eastAsia"/>
                <w:spacing w:val="0"/>
              </w:rPr>
              <w:t>実施回数等</w:t>
            </w:r>
          </w:p>
        </w:tc>
        <w:tc>
          <w:tcPr>
            <w:tcW w:w="5889" w:type="dxa"/>
          </w:tcPr>
          <w:p w:rsidR="0045766E" w:rsidRPr="00F00088" w:rsidRDefault="0045766E" w:rsidP="00095C2D">
            <w:pPr>
              <w:pStyle w:val="a4"/>
              <w:wordWrap/>
              <w:spacing w:line="240" w:lineRule="auto"/>
              <w:ind w:left="0" w:firstLineChars="0" w:firstLine="0"/>
              <w:rPr>
                <w:rFonts w:ascii="ＭＳ 明朝" w:eastAsia="ＭＳ 明朝" w:hAnsi="ＭＳ 明朝"/>
                <w:spacing w:val="0"/>
              </w:rPr>
            </w:pPr>
            <w:r w:rsidRPr="00F00088">
              <w:rPr>
                <w:rFonts w:ascii="ＭＳ 明朝" w:eastAsia="ＭＳ 明朝" w:hAnsi="ＭＳ 明朝" w:hint="eastAsia"/>
                <w:spacing w:val="0"/>
              </w:rPr>
              <w:t>年４回</w:t>
            </w:r>
          </w:p>
        </w:tc>
      </w:tr>
    </w:tbl>
    <w:p w:rsidR="00FE5FF9" w:rsidRPr="00F00088" w:rsidRDefault="00E351C9" w:rsidP="00CC438D">
      <w:pPr>
        <w:pStyle w:val="a4"/>
        <w:wordWrap/>
        <w:spacing w:line="240" w:lineRule="auto"/>
        <w:ind w:leftChars="100" w:left="206" w:firstLineChars="100" w:firstLine="236"/>
        <w:rPr>
          <w:rFonts w:ascii="ＭＳ 明朝" w:eastAsia="ＭＳ 明朝" w:hAnsi="ＭＳ 明朝"/>
          <w:spacing w:val="0"/>
        </w:rPr>
      </w:pPr>
      <w:r w:rsidRPr="00F00088">
        <w:rPr>
          <w:rFonts w:ascii="ＭＳ 明朝" w:eastAsia="ＭＳ 明朝" w:hAnsi="ＭＳ 明朝" w:hint="eastAsia"/>
          <w:spacing w:val="0"/>
        </w:rPr>
        <w:t>(2)</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施設の利用促進</w:t>
      </w:r>
    </w:p>
    <w:p w:rsidR="00FE5FF9" w:rsidRPr="00F00088" w:rsidRDefault="00E351C9" w:rsidP="00CC438D">
      <w:pPr>
        <w:pStyle w:val="a4"/>
        <w:wordWrap/>
        <w:spacing w:line="240" w:lineRule="auto"/>
        <w:ind w:leftChars="300" w:left="618" w:firstLineChars="100" w:firstLine="236"/>
        <w:rPr>
          <w:rFonts w:ascii="ＭＳ 明朝" w:eastAsia="ＭＳ 明朝" w:hAnsi="ＭＳ 明朝"/>
          <w:spacing w:val="0"/>
        </w:rPr>
      </w:pPr>
      <w:r w:rsidRPr="00F00088">
        <w:rPr>
          <w:rFonts w:ascii="ＭＳ 明朝" w:eastAsia="ＭＳ 明朝" w:hAnsi="ＭＳ 明朝" w:hint="eastAsia"/>
          <w:spacing w:val="0"/>
        </w:rPr>
        <w:t>施設の利用促進を図るため、次の活動を実施することとするが、記載のない</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ものについても、必要に応じ積極的に実施すること。</w:t>
      </w:r>
    </w:p>
    <w:p w:rsidR="00FE5FF9" w:rsidRPr="00F00088" w:rsidRDefault="00E351C9"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(3)</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一般利用客の求めに応じ、適宜無料で水泳指導を行うこと。</w:t>
      </w:r>
      <w:r w:rsidR="004E584F">
        <w:rPr>
          <w:rFonts w:ascii="ＭＳ 明朝" w:eastAsia="ＭＳ 明朝" w:hAnsi="ＭＳ 明朝" w:hint="eastAsia"/>
          <w:spacing w:val="0"/>
        </w:rPr>
        <w:t>また、</w:t>
      </w:r>
      <w:r w:rsidRPr="00F00088">
        <w:rPr>
          <w:rFonts w:ascii="ＭＳ 明朝" w:eastAsia="ＭＳ 明朝" w:hAnsi="ＭＳ 明朝" w:hint="eastAsia"/>
          <w:spacing w:val="0"/>
        </w:rPr>
        <w:t>水泳指導人数を把握し、記録しておくこと。</w:t>
      </w:r>
    </w:p>
    <w:p w:rsidR="00FE5FF9" w:rsidRPr="00F00088" w:rsidRDefault="00E351C9"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(4)</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一般利用客に対し、マナーや安全面について助言、注意等を適宜行うこと</w:t>
      </w:r>
      <w:r w:rsidR="00FE5FF9" w:rsidRPr="00F00088">
        <w:rPr>
          <w:rFonts w:ascii="ＭＳ 明朝" w:eastAsia="ＭＳ 明朝" w:hAnsi="ＭＳ 明朝" w:hint="eastAsia"/>
          <w:spacing w:val="0"/>
        </w:rPr>
        <w:t>。</w:t>
      </w:r>
    </w:p>
    <w:p w:rsidR="00FE5FF9" w:rsidRPr="00F00088" w:rsidRDefault="00E351C9"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(5)</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安全管理上必要な休憩時間を定期的に設け、一定時間の遊泳禁止措置を講ずること。</w:t>
      </w:r>
    </w:p>
    <w:p w:rsidR="00FE5FF9" w:rsidRPr="00F00088" w:rsidRDefault="00E351C9"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(6)</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市民福祉の向上に関する行事等が行われる場合には協力すること。</w:t>
      </w:r>
    </w:p>
    <w:p w:rsidR="00FE5FF9" w:rsidRPr="00F00088" w:rsidRDefault="00E351C9"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(7)</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市の主催事業及び共催事業又は関連事業を実施する際は協力すること。</w:t>
      </w:r>
    </w:p>
    <w:p w:rsidR="00FE5FF9" w:rsidRPr="00F00088" w:rsidRDefault="00C8619B"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(8)</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市の施設又は関係団体等と連携・協力して利用者のサービス向上に努めること</w:t>
      </w:r>
      <w:r w:rsidR="00FE5FF9" w:rsidRPr="00F00088">
        <w:rPr>
          <w:rFonts w:ascii="ＭＳ 明朝" w:eastAsia="ＭＳ 明朝" w:hAnsi="ＭＳ 明朝" w:hint="eastAsia"/>
          <w:spacing w:val="0"/>
        </w:rPr>
        <w:t>。</w:t>
      </w:r>
    </w:p>
    <w:p w:rsidR="00FE5FF9" w:rsidRPr="00F00088" w:rsidRDefault="00C8619B"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(9</w:t>
      </w:r>
      <w:r w:rsidR="00E351C9" w:rsidRPr="00F00088">
        <w:rPr>
          <w:rFonts w:ascii="ＭＳ 明朝" w:eastAsia="ＭＳ 明朝" w:hAnsi="ＭＳ 明朝" w:hint="eastAsia"/>
          <w:spacing w:val="0"/>
        </w:rPr>
        <w:t>)</w:t>
      </w:r>
      <w:r w:rsidR="00FE5FF9" w:rsidRPr="00F00088">
        <w:rPr>
          <w:rFonts w:ascii="ＭＳ 明朝" w:eastAsia="ＭＳ 明朝" w:hAnsi="ＭＳ 明朝" w:hint="eastAsia"/>
          <w:spacing w:val="0"/>
        </w:rPr>
        <w:t xml:space="preserve"> </w:t>
      </w:r>
      <w:r w:rsidR="00E351C9" w:rsidRPr="00F00088">
        <w:rPr>
          <w:rFonts w:ascii="ＭＳ 明朝" w:eastAsia="ＭＳ 明朝" w:hAnsi="ＭＳ 明朝" w:hint="eastAsia"/>
          <w:spacing w:val="0"/>
        </w:rPr>
        <w:t>その他施設の運営に必要な業務を実施すること</w:t>
      </w:r>
      <w:r w:rsidR="00FE5FF9" w:rsidRPr="00F00088">
        <w:rPr>
          <w:rFonts w:ascii="ＭＳ 明朝" w:eastAsia="ＭＳ 明朝" w:hAnsi="ＭＳ 明朝" w:hint="eastAsia"/>
          <w:spacing w:val="0"/>
        </w:rPr>
        <w:t>。</w:t>
      </w:r>
    </w:p>
    <w:p w:rsidR="00FE5FF9" w:rsidRPr="00F00088" w:rsidRDefault="00FE5FF9" w:rsidP="004E584F">
      <w:pPr>
        <w:pStyle w:val="a4"/>
        <w:wordWrap/>
        <w:spacing w:line="240" w:lineRule="auto"/>
        <w:ind w:leftChars="100" w:left="209" w:hangingChars="1" w:hanging="3"/>
        <w:jc w:val="left"/>
        <w:rPr>
          <w:rFonts w:ascii="ＭＳ 明朝" w:eastAsia="ＭＳ 明朝" w:hAnsi="ＭＳ 明朝"/>
        </w:rPr>
      </w:pPr>
      <w:r w:rsidRPr="00F00088">
        <w:rPr>
          <w:rFonts w:ascii="ＭＳ 明朝" w:eastAsia="ＭＳ 明朝" w:hAnsi="ＭＳ 明朝" w:hint="eastAsia"/>
        </w:rPr>
        <w:t>２　施設の維持管理</w:t>
      </w:r>
    </w:p>
    <w:p w:rsidR="00C8619B" w:rsidRPr="00F00088" w:rsidRDefault="00C8619B"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(1)</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休館以外の日に臨時休館し、又は休館日に臨時開館するとき、若しくは開館時間を臨時に変更する場合は、あらかじめ、市長に届けること。</w:t>
      </w:r>
    </w:p>
    <w:p w:rsidR="00C8619B" w:rsidRPr="00F00088" w:rsidRDefault="00C8619B"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(2)</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施設の管理は、随時点検し、常に良好な状態を保持しておくこと。</w:t>
      </w:r>
    </w:p>
    <w:p w:rsidR="00C8619B" w:rsidRPr="00F00088" w:rsidRDefault="00C8619B"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(3)</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施設の美観を損なわぬように常に清掃及び整理整頓に努めること。</w:t>
      </w:r>
    </w:p>
    <w:p w:rsidR="00C8619B" w:rsidRPr="00F00088" w:rsidRDefault="00C8619B" w:rsidP="00CC438D">
      <w:pPr>
        <w:pStyle w:val="a4"/>
        <w:wordWrap/>
        <w:spacing w:line="240" w:lineRule="auto"/>
        <w:ind w:leftChars="200" w:left="648" w:hanging="236"/>
        <w:rPr>
          <w:rFonts w:ascii="ＭＳ 明朝" w:eastAsia="ＭＳ 明朝" w:hAnsi="ＭＳ 明朝"/>
          <w:spacing w:val="0"/>
        </w:rPr>
      </w:pPr>
      <w:r w:rsidRPr="00F00088">
        <w:rPr>
          <w:rFonts w:ascii="ＭＳ 明朝" w:eastAsia="ＭＳ 明朝" w:hAnsi="ＭＳ 明朝" w:hint="eastAsia"/>
          <w:spacing w:val="0"/>
        </w:rPr>
        <w:t>(4)</w:t>
      </w:r>
      <w:r w:rsidR="00FE5FF9" w:rsidRPr="00F00088">
        <w:rPr>
          <w:rFonts w:ascii="ＭＳ 明朝" w:eastAsia="ＭＳ 明朝" w:hAnsi="ＭＳ 明朝" w:hint="eastAsia"/>
          <w:spacing w:val="0"/>
        </w:rPr>
        <w:t xml:space="preserve"> </w:t>
      </w:r>
      <w:r w:rsidRPr="00F00088">
        <w:rPr>
          <w:rFonts w:ascii="ＭＳ 明朝" w:eastAsia="ＭＳ 明朝" w:hAnsi="ＭＳ 明朝" w:hint="eastAsia"/>
          <w:spacing w:val="0"/>
        </w:rPr>
        <w:t>その他施設の維持管理に必要な業務を実施すること。</w:t>
      </w:r>
    </w:p>
    <w:p w:rsidR="00FE5FF9" w:rsidRPr="00F00088" w:rsidRDefault="00736F19" w:rsidP="00CC438D">
      <w:pPr>
        <w:autoSpaceDE w:val="0"/>
        <w:autoSpaceDN w:val="0"/>
        <w:ind w:left="948" w:hangingChars="400" w:hanging="948"/>
        <w:rPr>
          <w:rFonts w:ascii="ＭＳ 明朝" w:hAnsi="ＭＳ 明朝"/>
          <w:b/>
          <w:sz w:val="24"/>
        </w:rPr>
      </w:pPr>
      <w:r w:rsidRPr="00F00088">
        <w:rPr>
          <w:rFonts w:ascii="ＭＳ 明朝" w:hAnsi="ＭＳ 明朝" w:hint="eastAsia"/>
          <w:b/>
          <w:sz w:val="24"/>
        </w:rPr>
        <w:t>第10　業務実施の留意事項</w:t>
      </w:r>
    </w:p>
    <w:p w:rsidR="00FE5FF9" w:rsidRPr="00F00088" w:rsidRDefault="00736F19" w:rsidP="00CC438D">
      <w:pPr>
        <w:autoSpaceDE w:val="0"/>
        <w:autoSpaceDN w:val="0"/>
        <w:ind w:leftChars="100" w:left="442" w:hangingChars="100" w:hanging="236"/>
        <w:rPr>
          <w:rFonts w:ascii="ＭＳ 明朝" w:hAnsi="ＭＳ 明朝"/>
          <w:b/>
          <w:sz w:val="24"/>
        </w:rPr>
      </w:pPr>
      <w:r w:rsidRPr="00F00088">
        <w:rPr>
          <w:rFonts w:ascii="ＭＳ 明朝" w:hAnsi="ＭＳ 明朝" w:hint="eastAsia"/>
          <w:sz w:val="24"/>
        </w:rPr>
        <w:t>１　公の施設であることを常に念頭において、市民の平等な利用が確保されるよう</w:t>
      </w:r>
      <w:r w:rsidR="00FE5FF9" w:rsidRPr="00F00088">
        <w:rPr>
          <w:rFonts w:ascii="ＭＳ 明朝" w:hAnsi="ＭＳ 明朝" w:hint="eastAsia"/>
          <w:sz w:val="24"/>
        </w:rPr>
        <w:t xml:space="preserve">　</w:t>
      </w:r>
      <w:r w:rsidRPr="00F00088">
        <w:rPr>
          <w:rFonts w:ascii="ＭＳ 明朝" w:hAnsi="ＭＳ 明朝" w:hint="eastAsia"/>
          <w:sz w:val="24"/>
        </w:rPr>
        <w:t>管理運営すること。</w:t>
      </w:r>
    </w:p>
    <w:p w:rsidR="00FE5FF9" w:rsidRPr="00F00088" w:rsidRDefault="00D60723" w:rsidP="00CC438D">
      <w:pPr>
        <w:autoSpaceDE w:val="0"/>
        <w:autoSpaceDN w:val="0"/>
        <w:ind w:leftChars="100" w:left="442" w:hangingChars="100" w:hanging="236"/>
        <w:rPr>
          <w:rFonts w:ascii="ＭＳ 明朝" w:hAnsi="ＭＳ 明朝"/>
          <w:b/>
          <w:sz w:val="24"/>
        </w:rPr>
      </w:pPr>
      <w:r w:rsidRPr="00F00088">
        <w:rPr>
          <w:rFonts w:ascii="ＭＳ 明朝" w:hAnsi="ＭＳ 明朝" w:hint="eastAsia"/>
          <w:sz w:val="24"/>
        </w:rPr>
        <w:t>２</w:t>
      </w:r>
      <w:r w:rsidR="00172B91" w:rsidRPr="00F00088">
        <w:rPr>
          <w:rFonts w:ascii="ＭＳ 明朝" w:hAnsi="ＭＳ 明朝" w:hint="eastAsia"/>
          <w:sz w:val="24"/>
        </w:rPr>
        <w:t xml:space="preserve">　経理事務は、帳簿、会計処理書類を備え、正確かつ適正に処理すること。</w:t>
      </w:r>
    </w:p>
    <w:p w:rsidR="00FE5FF9" w:rsidRPr="00F00088" w:rsidRDefault="00D60723" w:rsidP="00CC438D">
      <w:pPr>
        <w:autoSpaceDE w:val="0"/>
        <w:autoSpaceDN w:val="0"/>
        <w:ind w:leftChars="100" w:left="442" w:hangingChars="100" w:hanging="236"/>
        <w:rPr>
          <w:rFonts w:ascii="ＭＳ 明朝" w:hAnsi="ＭＳ 明朝"/>
          <w:b/>
          <w:sz w:val="24"/>
        </w:rPr>
      </w:pPr>
      <w:r w:rsidRPr="00F00088">
        <w:rPr>
          <w:rFonts w:ascii="ＭＳ 明朝" w:hAnsi="ＭＳ 明朝" w:hint="eastAsia"/>
          <w:sz w:val="24"/>
        </w:rPr>
        <w:t>３</w:t>
      </w:r>
      <w:r w:rsidR="00172B91" w:rsidRPr="00F00088">
        <w:rPr>
          <w:rFonts w:ascii="ＭＳ 明朝" w:hAnsi="ＭＳ 明朝" w:hint="eastAsia"/>
          <w:sz w:val="24"/>
        </w:rPr>
        <w:t xml:space="preserve">　現金及び預貯金等は、紛失及び不正行為が起きないよう適切に保管し、管理に細心の注意を払</w:t>
      </w:r>
      <w:r w:rsidR="00CE4941" w:rsidRPr="00F00088">
        <w:rPr>
          <w:rFonts w:ascii="ＭＳ 明朝" w:hAnsi="ＭＳ 明朝" w:hint="eastAsia"/>
          <w:sz w:val="24"/>
        </w:rPr>
        <w:t>うこと</w:t>
      </w:r>
      <w:r w:rsidR="00172B91" w:rsidRPr="00F00088">
        <w:rPr>
          <w:rFonts w:ascii="ＭＳ 明朝" w:hAnsi="ＭＳ 明朝" w:hint="eastAsia"/>
          <w:sz w:val="24"/>
        </w:rPr>
        <w:t>。</w:t>
      </w:r>
    </w:p>
    <w:p w:rsidR="00FE5FF9" w:rsidRPr="00F00088" w:rsidRDefault="00D60723" w:rsidP="00CC438D">
      <w:pPr>
        <w:autoSpaceDE w:val="0"/>
        <w:autoSpaceDN w:val="0"/>
        <w:ind w:leftChars="100" w:left="442" w:hangingChars="100" w:hanging="236"/>
        <w:rPr>
          <w:rFonts w:ascii="ＭＳ 明朝" w:hAnsi="ＭＳ 明朝"/>
          <w:b/>
          <w:sz w:val="24"/>
        </w:rPr>
      </w:pPr>
      <w:r w:rsidRPr="00F00088">
        <w:rPr>
          <w:rFonts w:ascii="ＭＳ 明朝" w:hAnsi="ＭＳ 明朝" w:hint="eastAsia"/>
          <w:sz w:val="24"/>
        </w:rPr>
        <w:t>４</w:t>
      </w:r>
      <w:r w:rsidR="00CE4941" w:rsidRPr="00F00088">
        <w:rPr>
          <w:rFonts w:ascii="ＭＳ 明朝" w:hAnsi="ＭＳ 明朝" w:hint="eastAsia"/>
          <w:sz w:val="24"/>
        </w:rPr>
        <w:t xml:space="preserve">　経理関係書類は、会計年度終了後５年間保管すること。</w:t>
      </w:r>
    </w:p>
    <w:p w:rsidR="00FE5FF9" w:rsidRPr="00F00088" w:rsidRDefault="00D60723" w:rsidP="00CC438D">
      <w:pPr>
        <w:autoSpaceDE w:val="0"/>
        <w:autoSpaceDN w:val="0"/>
        <w:ind w:leftChars="100" w:left="442" w:hangingChars="100" w:hanging="236"/>
        <w:rPr>
          <w:rFonts w:ascii="ＭＳ 明朝" w:hAnsi="ＭＳ 明朝"/>
          <w:b/>
          <w:sz w:val="24"/>
        </w:rPr>
      </w:pPr>
      <w:r w:rsidRPr="00F00088">
        <w:rPr>
          <w:rFonts w:ascii="ＭＳ 明朝" w:hAnsi="ＭＳ 明朝" w:hint="eastAsia"/>
          <w:sz w:val="24"/>
        </w:rPr>
        <w:t>５</w:t>
      </w:r>
      <w:r w:rsidR="00172B91" w:rsidRPr="00F00088">
        <w:rPr>
          <w:rFonts w:ascii="ＭＳ 明朝" w:hAnsi="ＭＳ 明朝" w:hint="eastAsia"/>
          <w:sz w:val="24"/>
        </w:rPr>
        <w:t xml:space="preserve">　指定管理者は、施設の設置目的及び業務の趣旨を十分に理解し、施設、設備、備品を善良なる注意義務をもって管理するとともに、施設の設置目的に従って、その効率的な運営を図るものとし、条例等の趣旨に沿った目的以外に使用</w:t>
      </w:r>
      <w:r w:rsidR="00CE4941" w:rsidRPr="00F00088">
        <w:rPr>
          <w:rFonts w:ascii="ＭＳ 明朝" w:hAnsi="ＭＳ 明朝" w:hint="eastAsia"/>
          <w:sz w:val="24"/>
        </w:rPr>
        <w:t>させないこと</w:t>
      </w:r>
      <w:r w:rsidR="00172B91" w:rsidRPr="00F00088">
        <w:rPr>
          <w:rFonts w:ascii="ＭＳ 明朝" w:hAnsi="ＭＳ 明朝" w:hint="eastAsia"/>
          <w:sz w:val="24"/>
        </w:rPr>
        <w:t>。</w:t>
      </w:r>
    </w:p>
    <w:p w:rsidR="00172B91" w:rsidRPr="00F00088" w:rsidRDefault="00D60723" w:rsidP="00CC438D">
      <w:pPr>
        <w:autoSpaceDE w:val="0"/>
        <w:autoSpaceDN w:val="0"/>
        <w:ind w:leftChars="100" w:left="442" w:hangingChars="100" w:hanging="236"/>
        <w:rPr>
          <w:rFonts w:ascii="ＭＳ 明朝" w:hAnsi="ＭＳ 明朝"/>
          <w:b/>
          <w:sz w:val="24"/>
        </w:rPr>
      </w:pPr>
      <w:r w:rsidRPr="00F00088">
        <w:rPr>
          <w:rFonts w:ascii="ＭＳ 明朝" w:hAnsi="ＭＳ 明朝" w:hint="eastAsia"/>
          <w:sz w:val="24"/>
        </w:rPr>
        <w:t>６</w:t>
      </w:r>
      <w:r w:rsidR="00172B91" w:rsidRPr="00F00088">
        <w:rPr>
          <w:rFonts w:ascii="ＭＳ 明朝" w:hAnsi="ＭＳ 明朝" w:hint="eastAsia"/>
          <w:sz w:val="24"/>
        </w:rPr>
        <w:t xml:space="preserve">　指定管理者は、管理業務の処理に当たっては、条例によるほか、市の指示に従って処理するものとする。</w:t>
      </w:r>
    </w:p>
    <w:p w:rsidR="00FE5FF9" w:rsidRPr="00F00088" w:rsidRDefault="00172B91" w:rsidP="00095C2D">
      <w:pPr>
        <w:numPr>
          <w:ilvl w:val="0"/>
          <w:numId w:val="2"/>
        </w:numPr>
        <w:autoSpaceDE w:val="0"/>
        <w:autoSpaceDN w:val="0"/>
        <w:rPr>
          <w:rFonts w:ascii="ＭＳ 明朝" w:hAnsi="ＭＳ 明朝"/>
          <w:b/>
          <w:sz w:val="24"/>
        </w:rPr>
      </w:pPr>
      <w:r w:rsidRPr="00F00088">
        <w:rPr>
          <w:rFonts w:ascii="ＭＳ 明朝" w:hAnsi="ＭＳ 明朝" w:hint="eastAsia"/>
          <w:b/>
          <w:sz w:val="24"/>
        </w:rPr>
        <w:t>業務の従事者及び体制</w:t>
      </w:r>
    </w:p>
    <w:p w:rsidR="00FE5FF9" w:rsidRPr="00F00088" w:rsidRDefault="00172B91" w:rsidP="00CC438D">
      <w:pPr>
        <w:autoSpaceDE w:val="0"/>
        <w:autoSpaceDN w:val="0"/>
        <w:ind w:leftChars="100" w:left="442" w:hangingChars="100" w:hanging="236"/>
        <w:rPr>
          <w:rFonts w:ascii="ＭＳ 明朝" w:hAnsi="ＭＳ 明朝"/>
          <w:b/>
          <w:sz w:val="24"/>
        </w:rPr>
      </w:pPr>
      <w:r w:rsidRPr="00F00088">
        <w:rPr>
          <w:rFonts w:ascii="ＭＳ 明朝" w:hAnsi="ＭＳ 明朝" w:hint="eastAsia"/>
          <w:sz w:val="24"/>
        </w:rPr>
        <w:t>１　指定管理者は、業務履行について、業務管理者を置くこととし、その職務は次</w:t>
      </w:r>
      <w:r w:rsidR="00FE5FF9" w:rsidRPr="00F00088">
        <w:rPr>
          <w:rFonts w:ascii="ＭＳ 明朝" w:hAnsi="ＭＳ 明朝" w:hint="eastAsia"/>
          <w:sz w:val="24"/>
        </w:rPr>
        <w:t xml:space="preserve">　　</w:t>
      </w:r>
      <w:r w:rsidRPr="00F00088">
        <w:rPr>
          <w:rFonts w:ascii="ＭＳ 明朝" w:hAnsi="ＭＳ 明朝" w:hint="eastAsia"/>
          <w:sz w:val="24"/>
        </w:rPr>
        <w:t>のとおりとすること。</w:t>
      </w:r>
    </w:p>
    <w:p w:rsidR="00FE5FF9" w:rsidRPr="00F00088" w:rsidRDefault="00172B91" w:rsidP="00CC438D">
      <w:pPr>
        <w:autoSpaceDE w:val="0"/>
        <w:autoSpaceDN w:val="0"/>
        <w:ind w:firstLineChars="200" w:firstLine="472"/>
        <w:rPr>
          <w:rFonts w:ascii="ＭＳ 明朝" w:hAnsi="ＭＳ 明朝"/>
          <w:b/>
          <w:sz w:val="24"/>
        </w:rPr>
      </w:pPr>
      <w:r w:rsidRPr="00F00088">
        <w:rPr>
          <w:rFonts w:ascii="ＭＳ 明朝" w:hAnsi="ＭＳ 明朝" w:hint="eastAsia"/>
          <w:sz w:val="24"/>
        </w:rPr>
        <w:t>(1)</w:t>
      </w:r>
      <w:r w:rsidR="00FE5FF9" w:rsidRPr="00F00088">
        <w:rPr>
          <w:rFonts w:ascii="ＭＳ 明朝" w:hAnsi="ＭＳ 明朝" w:hint="eastAsia"/>
          <w:sz w:val="24"/>
        </w:rPr>
        <w:t xml:space="preserve"> </w:t>
      </w:r>
      <w:r w:rsidRPr="00F00088">
        <w:rPr>
          <w:rFonts w:ascii="ＭＳ 明朝" w:hAnsi="ＭＳ 明朝" w:hint="eastAsia"/>
          <w:sz w:val="24"/>
        </w:rPr>
        <w:t>業務管理者は、業務全体の総括者となり業務を管理すること。</w:t>
      </w:r>
    </w:p>
    <w:p w:rsidR="00FE5FF9" w:rsidRPr="00F00088" w:rsidRDefault="00172B91" w:rsidP="00CC438D">
      <w:pPr>
        <w:autoSpaceDE w:val="0"/>
        <w:autoSpaceDN w:val="0"/>
        <w:ind w:leftChars="227" w:left="704" w:hangingChars="100" w:hanging="236"/>
        <w:rPr>
          <w:rFonts w:ascii="ＭＳ 明朝" w:hAnsi="ＭＳ 明朝"/>
          <w:b/>
          <w:sz w:val="24"/>
        </w:rPr>
      </w:pPr>
      <w:r w:rsidRPr="00F00088">
        <w:rPr>
          <w:rFonts w:ascii="ＭＳ 明朝" w:hAnsi="ＭＳ 明朝" w:hint="eastAsia"/>
          <w:sz w:val="24"/>
        </w:rPr>
        <w:t>(2)</w:t>
      </w:r>
      <w:r w:rsidR="00FE5FF9" w:rsidRPr="00F00088">
        <w:rPr>
          <w:rFonts w:ascii="ＭＳ 明朝" w:hAnsi="ＭＳ 明朝" w:hint="eastAsia"/>
          <w:sz w:val="24"/>
        </w:rPr>
        <w:t xml:space="preserve"> </w:t>
      </w:r>
      <w:r w:rsidRPr="00F00088">
        <w:rPr>
          <w:rFonts w:ascii="ＭＳ 明朝" w:hAnsi="ＭＳ 明朝" w:hint="eastAsia"/>
          <w:sz w:val="24"/>
        </w:rPr>
        <w:t>従業員の指揮、監督、教育等を行うとともに、職員の融和を図り、良好な職</w:t>
      </w:r>
      <w:r w:rsidR="00FE5FF9" w:rsidRPr="00F00088">
        <w:rPr>
          <w:rFonts w:ascii="ＭＳ 明朝" w:hAnsi="ＭＳ 明朝" w:hint="eastAsia"/>
          <w:sz w:val="24"/>
        </w:rPr>
        <w:t xml:space="preserve">　　</w:t>
      </w:r>
      <w:r w:rsidRPr="00F00088">
        <w:rPr>
          <w:rFonts w:ascii="ＭＳ 明朝" w:hAnsi="ＭＳ 明朝" w:hint="eastAsia"/>
          <w:sz w:val="24"/>
        </w:rPr>
        <w:t>場環境の保持に努めること</w:t>
      </w:r>
      <w:r w:rsidR="00FE5FF9" w:rsidRPr="00F00088">
        <w:rPr>
          <w:rFonts w:ascii="ＭＳ 明朝" w:hAnsi="ＭＳ 明朝" w:hint="eastAsia"/>
          <w:sz w:val="24"/>
        </w:rPr>
        <w:t>。</w:t>
      </w:r>
    </w:p>
    <w:p w:rsidR="00172B91" w:rsidRPr="00F00088" w:rsidRDefault="00172B91" w:rsidP="00CC438D">
      <w:pPr>
        <w:autoSpaceDE w:val="0"/>
        <w:autoSpaceDN w:val="0"/>
        <w:ind w:firstLineChars="200" w:firstLine="472"/>
        <w:rPr>
          <w:rFonts w:ascii="ＭＳ 明朝" w:hAnsi="ＭＳ 明朝"/>
          <w:b/>
          <w:sz w:val="24"/>
        </w:rPr>
      </w:pPr>
      <w:r w:rsidRPr="00F00088">
        <w:rPr>
          <w:rFonts w:ascii="ＭＳ 明朝" w:hAnsi="ＭＳ 明朝" w:hint="eastAsia"/>
          <w:sz w:val="24"/>
        </w:rPr>
        <w:t>(3)</w:t>
      </w:r>
      <w:r w:rsidR="00FE5FF9" w:rsidRPr="00F00088">
        <w:rPr>
          <w:rFonts w:ascii="ＭＳ 明朝" w:hAnsi="ＭＳ 明朝" w:hint="eastAsia"/>
          <w:sz w:val="24"/>
        </w:rPr>
        <w:t xml:space="preserve"> </w:t>
      </w:r>
      <w:r w:rsidRPr="00F00088">
        <w:rPr>
          <w:rFonts w:ascii="ＭＳ 明朝" w:hAnsi="ＭＳ 明朝" w:hint="eastAsia"/>
          <w:sz w:val="24"/>
        </w:rPr>
        <w:t>業務の履行に当たっては、市への連絡及び協議を密接に行うこと。</w:t>
      </w:r>
    </w:p>
    <w:p w:rsidR="00172B91" w:rsidRPr="00F00088" w:rsidRDefault="00FE5FF9" w:rsidP="00CC438D">
      <w:pPr>
        <w:autoSpaceDE w:val="0"/>
        <w:autoSpaceDN w:val="0"/>
        <w:ind w:leftChars="100" w:left="442" w:hangingChars="100" w:hanging="236"/>
        <w:rPr>
          <w:rFonts w:ascii="ＭＳ 明朝" w:hAnsi="ＭＳ 明朝"/>
          <w:sz w:val="24"/>
        </w:rPr>
      </w:pPr>
      <w:r w:rsidRPr="00F00088">
        <w:rPr>
          <w:rFonts w:ascii="ＭＳ 明朝" w:hAnsi="ＭＳ 明朝" w:hint="eastAsia"/>
          <w:sz w:val="24"/>
        </w:rPr>
        <w:t>２</w:t>
      </w:r>
      <w:r w:rsidR="00172B91" w:rsidRPr="00F00088">
        <w:rPr>
          <w:rFonts w:ascii="ＭＳ 明朝" w:hAnsi="ＭＳ 明朝" w:hint="eastAsia"/>
          <w:sz w:val="24"/>
        </w:rPr>
        <w:t xml:space="preserve">　指定管理者は、業務の適正な履行のために必要な従業員を配置するものとし、</w:t>
      </w:r>
      <w:r w:rsidRPr="00F00088">
        <w:rPr>
          <w:rFonts w:ascii="ＭＳ 明朝" w:hAnsi="ＭＳ 明朝" w:hint="eastAsia"/>
          <w:sz w:val="24"/>
        </w:rPr>
        <w:t xml:space="preserve">　</w:t>
      </w:r>
      <w:r w:rsidR="00172B91" w:rsidRPr="00F00088">
        <w:rPr>
          <w:rFonts w:ascii="ＭＳ 明朝" w:hAnsi="ＭＳ 明朝" w:hint="eastAsia"/>
          <w:sz w:val="24"/>
        </w:rPr>
        <w:t>業務の適正な履行が確保できる人員体制を整えるものとする。</w:t>
      </w:r>
    </w:p>
    <w:p w:rsidR="007059C0" w:rsidRPr="00F00088" w:rsidRDefault="007059C0" w:rsidP="00CC438D">
      <w:pPr>
        <w:autoSpaceDE w:val="0"/>
        <w:autoSpaceDN w:val="0"/>
        <w:ind w:firstLineChars="200" w:firstLine="472"/>
        <w:rPr>
          <w:rFonts w:ascii="ＭＳ 明朝" w:hAnsi="ＭＳ 明朝"/>
          <w:sz w:val="24"/>
        </w:rPr>
      </w:pPr>
      <w:r w:rsidRPr="00F00088">
        <w:rPr>
          <w:rFonts w:ascii="ＭＳ 明朝" w:hAnsi="ＭＳ 明朝" w:hint="eastAsia"/>
          <w:sz w:val="24"/>
        </w:rPr>
        <w:t>(1)</w:t>
      </w:r>
      <w:r w:rsidR="00C56AA6" w:rsidRPr="00F00088">
        <w:rPr>
          <w:rFonts w:ascii="ＭＳ 明朝" w:hAnsi="ＭＳ 明朝" w:hint="eastAsia"/>
          <w:sz w:val="24"/>
        </w:rPr>
        <w:t xml:space="preserve"> </w:t>
      </w:r>
      <w:r w:rsidRPr="00F00088">
        <w:rPr>
          <w:rFonts w:ascii="ＭＳ 明朝" w:hAnsi="ＭＳ 明朝" w:hint="eastAsia"/>
          <w:sz w:val="24"/>
        </w:rPr>
        <w:t>開場時間中は、常に３人以上の職員を配置すること。</w:t>
      </w:r>
    </w:p>
    <w:p w:rsidR="007059C0" w:rsidRPr="00F00088" w:rsidRDefault="007059C0" w:rsidP="00CC438D">
      <w:pPr>
        <w:autoSpaceDE w:val="0"/>
        <w:autoSpaceDN w:val="0"/>
        <w:ind w:firstLineChars="200" w:firstLine="472"/>
        <w:rPr>
          <w:rFonts w:ascii="ＭＳ 明朝" w:hAnsi="ＭＳ 明朝"/>
          <w:sz w:val="24"/>
        </w:rPr>
      </w:pPr>
      <w:r w:rsidRPr="00F00088">
        <w:rPr>
          <w:rFonts w:ascii="ＭＳ 明朝" w:hAnsi="ＭＳ 明朝" w:hint="eastAsia"/>
          <w:sz w:val="24"/>
        </w:rPr>
        <w:t>(2)</w:t>
      </w:r>
      <w:r w:rsidR="00C56AA6" w:rsidRPr="00F00088">
        <w:rPr>
          <w:rFonts w:ascii="ＭＳ 明朝" w:hAnsi="ＭＳ 明朝" w:hint="eastAsia"/>
          <w:sz w:val="24"/>
        </w:rPr>
        <w:t xml:space="preserve"> </w:t>
      </w:r>
      <w:r w:rsidRPr="00F00088">
        <w:rPr>
          <w:rFonts w:ascii="ＭＳ 明朝" w:hAnsi="ＭＳ 明朝" w:hint="eastAsia"/>
          <w:sz w:val="24"/>
        </w:rPr>
        <w:t>職員配置計画（勤務割振表）を作成し、整備すること。</w:t>
      </w:r>
    </w:p>
    <w:p w:rsidR="00C56AA6" w:rsidRPr="00F00088" w:rsidRDefault="00172B91" w:rsidP="00095C2D">
      <w:pPr>
        <w:numPr>
          <w:ilvl w:val="0"/>
          <w:numId w:val="2"/>
        </w:numPr>
        <w:autoSpaceDE w:val="0"/>
        <w:autoSpaceDN w:val="0"/>
        <w:rPr>
          <w:rFonts w:ascii="ＭＳ 明朝" w:hAnsi="ＭＳ 明朝"/>
          <w:b/>
          <w:sz w:val="24"/>
        </w:rPr>
      </w:pPr>
      <w:r w:rsidRPr="00F00088">
        <w:rPr>
          <w:rFonts w:ascii="ＭＳ 明朝" w:hAnsi="ＭＳ 明朝" w:hint="eastAsia"/>
          <w:b/>
          <w:sz w:val="24"/>
        </w:rPr>
        <w:t>業務に係る報告事項</w:t>
      </w:r>
    </w:p>
    <w:p w:rsidR="00C56AA6" w:rsidRPr="00F00088" w:rsidRDefault="00172B91" w:rsidP="00CC438D">
      <w:pPr>
        <w:autoSpaceDE w:val="0"/>
        <w:autoSpaceDN w:val="0"/>
        <w:ind w:leftChars="100" w:left="442" w:hangingChars="100" w:hanging="236"/>
        <w:rPr>
          <w:rFonts w:ascii="ＭＳ 明朝" w:hAnsi="ＭＳ 明朝"/>
          <w:b/>
          <w:sz w:val="24"/>
        </w:rPr>
      </w:pPr>
      <w:r w:rsidRPr="00F00088">
        <w:rPr>
          <w:rFonts w:ascii="ＭＳ 明朝" w:hAnsi="ＭＳ 明朝" w:hint="eastAsia"/>
          <w:sz w:val="24"/>
        </w:rPr>
        <w:t xml:space="preserve">１　</w:t>
      </w:r>
      <w:r w:rsidR="00CC6C1D" w:rsidRPr="00F00088">
        <w:rPr>
          <w:rFonts w:ascii="ＭＳ 明朝" w:hAnsi="ＭＳ 明朝" w:hint="eastAsia"/>
          <w:sz w:val="24"/>
        </w:rPr>
        <w:t>指定管理者は、規定による事業報告書のほか、市が必要と認めた場合は、その</w:t>
      </w:r>
      <w:r w:rsidR="00C56AA6" w:rsidRPr="00F00088">
        <w:rPr>
          <w:rFonts w:ascii="ＭＳ 明朝" w:hAnsi="ＭＳ 明朝" w:hint="eastAsia"/>
          <w:sz w:val="24"/>
        </w:rPr>
        <w:t xml:space="preserve">　　</w:t>
      </w:r>
      <w:r w:rsidR="00CC6C1D" w:rsidRPr="00F00088">
        <w:rPr>
          <w:rFonts w:ascii="ＭＳ 明朝" w:hAnsi="ＭＳ 明朝" w:hint="eastAsia"/>
          <w:sz w:val="24"/>
        </w:rPr>
        <w:t>指示に従って施設の利用状況等を報告しなければならない。</w:t>
      </w:r>
    </w:p>
    <w:p w:rsidR="00CC6C1D" w:rsidRPr="00F00088" w:rsidRDefault="00CC6C1D" w:rsidP="00CC438D">
      <w:pPr>
        <w:autoSpaceDE w:val="0"/>
        <w:autoSpaceDN w:val="0"/>
        <w:ind w:leftChars="100" w:left="442" w:hangingChars="100" w:hanging="236"/>
        <w:rPr>
          <w:rFonts w:ascii="ＭＳ 明朝" w:hAnsi="ＭＳ 明朝"/>
          <w:b/>
          <w:sz w:val="24"/>
        </w:rPr>
      </w:pPr>
      <w:r w:rsidRPr="00F00088">
        <w:rPr>
          <w:rFonts w:ascii="ＭＳ 明朝" w:hAnsi="ＭＳ 明朝" w:hint="eastAsia"/>
          <w:sz w:val="24"/>
        </w:rPr>
        <w:t>２　指定管理者は、次の各号のいずれかに該当する場合は、その都度速やかに市に報告するとともにその指示に従わなければならない。</w:t>
      </w:r>
    </w:p>
    <w:p w:rsidR="00CC6C1D" w:rsidRPr="00F00088" w:rsidRDefault="00CC6C1D" w:rsidP="00CC438D">
      <w:pPr>
        <w:autoSpaceDE w:val="0"/>
        <w:autoSpaceDN w:val="0"/>
        <w:ind w:left="708" w:hangingChars="300" w:hanging="708"/>
        <w:rPr>
          <w:rFonts w:ascii="ＭＳ 明朝" w:hAnsi="ＭＳ 明朝"/>
          <w:sz w:val="24"/>
        </w:rPr>
      </w:pPr>
      <w:r w:rsidRPr="00F00088">
        <w:rPr>
          <w:rFonts w:ascii="ＭＳ 明朝" w:hAnsi="ＭＳ 明朝" w:hint="eastAsia"/>
          <w:sz w:val="24"/>
        </w:rPr>
        <w:t xml:space="preserve">　　(1)</w:t>
      </w:r>
      <w:r w:rsidR="00C56AA6" w:rsidRPr="00F00088">
        <w:rPr>
          <w:rFonts w:ascii="ＭＳ 明朝" w:hAnsi="ＭＳ 明朝" w:hint="eastAsia"/>
          <w:sz w:val="24"/>
        </w:rPr>
        <w:t xml:space="preserve"> </w:t>
      </w:r>
      <w:r w:rsidRPr="00F00088">
        <w:rPr>
          <w:rFonts w:ascii="ＭＳ 明朝" w:hAnsi="ＭＳ 明朝" w:hint="eastAsia"/>
          <w:sz w:val="24"/>
        </w:rPr>
        <w:t>施設の一部又は全部を中止する必要が生じたとき。</w:t>
      </w:r>
    </w:p>
    <w:p w:rsidR="00CC6C1D" w:rsidRPr="00F00088" w:rsidRDefault="00C56AA6" w:rsidP="00CC438D">
      <w:pPr>
        <w:autoSpaceDE w:val="0"/>
        <w:autoSpaceDN w:val="0"/>
        <w:ind w:left="708" w:hangingChars="300" w:hanging="708"/>
        <w:rPr>
          <w:rFonts w:ascii="ＭＳ 明朝" w:hAnsi="ＭＳ 明朝"/>
          <w:sz w:val="24"/>
        </w:rPr>
      </w:pPr>
      <w:r w:rsidRPr="00F00088">
        <w:rPr>
          <w:rFonts w:ascii="ＭＳ 明朝" w:hAnsi="ＭＳ 明朝" w:hint="eastAsia"/>
          <w:sz w:val="24"/>
        </w:rPr>
        <w:t xml:space="preserve">　</w:t>
      </w:r>
      <w:r w:rsidR="00CC6C1D" w:rsidRPr="00F00088">
        <w:rPr>
          <w:rFonts w:ascii="ＭＳ 明朝" w:hAnsi="ＭＳ 明朝" w:hint="eastAsia"/>
          <w:sz w:val="24"/>
        </w:rPr>
        <w:t xml:space="preserve">　(2)</w:t>
      </w:r>
      <w:r w:rsidRPr="00F00088">
        <w:rPr>
          <w:rFonts w:ascii="ＭＳ 明朝" w:hAnsi="ＭＳ 明朝" w:hint="eastAsia"/>
          <w:sz w:val="24"/>
        </w:rPr>
        <w:t xml:space="preserve"> </w:t>
      </w:r>
      <w:r w:rsidR="00CC6C1D" w:rsidRPr="00F00088">
        <w:rPr>
          <w:rFonts w:ascii="ＭＳ 明朝" w:hAnsi="ＭＳ 明朝" w:hint="eastAsia"/>
          <w:sz w:val="24"/>
        </w:rPr>
        <w:t>災害その他の事故により、施設に係る市の財産が滅失したとき。</w:t>
      </w:r>
    </w:p>
    <w:p w:rsidR="00C56AA6" w:rsidRPr="00F00088" w:rsidRDefault="00CC6C1D" w:rsidP="00CC438D">
      <w:pPr>
        <w:autoSpaceDE w:val="0"/>
        <w:autoSpaceDN w:val="0"/>
        <w:ind w:left="708" w:hangingChars="300" w:hanging="708"/>
        <w:rPr>
          <w:rFonts w:ascii="ＭＳ 明朝" w:hAnsi="ＭＳ 明朝"/>
          <w:sz w:val="24"/>
        </w:rPr>
      </w:pPr>
      <w:r w:rsidRPr="00F00088">
        <w:rPr>
          <w:rFonts w:ascii="ＭＳ 明朝" w:hAnsi="ＭＳ 明朝" w:hint="eastAsia"/>
          <w:sz w:val="24"/>
        </w:rPr>
        <w:t xml:space="preserve">　　(3)</w:t>
      </w:r>
      <w:r w:rsidR="00C56AA6" w:rsidRPr="00F00088">
        <w:rPr>
          <w:rFonts w:ascii="ＭＳ 明朝" w:hAnsi="ＭＳ 明朝" w:hint="eastAsia"/>
          <w:sz w:val="24"/>
        </w:rPr>
        <w:t xml:space="preserve"> </w:t>
      </w:r>
      <w:r w:rsidRPr="00F00088">
        <w:rPr>
          <w:rFonts w:ascii="ＭＳ 明朝" w:hAnsi="ＭＳ 明朝" w:hint="eastAsia"/>
          <w:sz w:val="24"/>
        </w:rPr>
        <w:t>その他業務上、不測の事態が生じたとき。</w:t>
      </w:r>
    </w:p>
    <w:p w:rsidR="00C56AA6" w:rsidRPr="00F00088" w:rsidRDefault="00CC6C1D" w:rsidP="00CC438D">
      <w:pPr>
        <w:autoSpaceDE w:val="0"/>
        <w:autoSpaceDN w:val="0"/>
        <w:ind w:leftChars="100" w:left="442" w:hangingChars="100" w:hanging="236"/>
        <w:rPr>
          <w:rFonts w:ascii="ＭＳ 明朝" w:hAnsi="ＭＳ 明朝"/>
          <w:sz w:val="24"/>
        </w:rPr>
      </w:pPr>
      <w:r w:rsidRPr="00F00088">
        <w:rPr>
          <w:rFonts w:ascii="ＭＳ 明朝" w:hAnsi="ＭＳ 明朝" w:hint="eastAsia"/>
          <w:sz w:val="24"/>
        </w:rPr>
        <w:t>３　指定管理者は、次の各号のいずれかに該当する場合は、当該各号に掲げる処置等をしなければならない。</w:t>
      </w:r>
    </w:p>
    <w:p w:rsidR="00C56AA6" w:rsidRPr="00F00088" w:rsidRDefault="00CC6C1D" w:rsidP="004E584F">
      <w:pPr>
        <w:autoSpaceDE w:val="0"/>
        <w:autoSpaceDN w:val="0"/>
        <w:ind w:leftChars="200" w:left="648" w:hangingChars="100" w:hanging="236"/>
        <w:rPr>
          <w:rFonts w:ascii="ＭＳ 明朝" w:hAnsi="ＭＳ 明朝"/>
          <w:sz w:val="24"/>
        </w:rPr>
      </w:pPr>
      <w:r w:rsidRPr="00F00088">
        <w:rPr>
          <w:rFonts w:ascii="ＭＳ 明朝" w:hAnsi="ＭＳ 明朝" w:hint="eastAsia"/>
          <w:sz w:val="24"/>
        </w:rPr>
        <w:t>(1)</w:t>
      </w:r>
      <w:r w:rsidR="00C56AA6" w:rsidRPr="00F00088">
        <w:rPr>
          <w:rFonts w:ascii="ＭＳ 明朝" w:hAnsi="ＭＳ 明朝" w:hint="eastAsia"/>
          <w:sz w:val="24"/>
        </w:rPr>
        <w:t xml:space="preserve"> </w:t>
      </w:r>
      <w:r w:rsidRPr="00F00088">
        <w:rPr>
          <w:rFonts w:ascii="ＭＳ 明朝" w:hAnsi="ＭＳ 明朝" w:hint="eastAsia"/>
          <w:sz w:val="24"/>
        </w:rPr>
        <w:t>設備等に異常が発生した場合は、速やかに点検を行い</w:t>
      </w:r>
      <w:r w:rsidR="004E584F">
        <w:rPr>
          <w:rFonts w:ascii="ＭＳ 明朝" w:hAnsi="ＭＳ 明朝" w:hint="eastAsia"/>
          <w:sz w:val="24"/>
        </w:rPr>
        <w:t>、</w:t>
      </w:r>
      <w:r w:rsidRPr="00F00088">
        <w:rPr>
          <w:rFonts w:ascii="ＭＳ 明朝" w:hAnsi="ＭＳ 明朝" w:hint="eastAsia"/>
          <w:sz w:val="24"/>
        </w:rPr>
        <w:t>応急措置をするとともに、軽微なものは指定管理者の判断で適切に処置し、市に報告すること。</w:t>
      </w:r>
    </w:p>
    <w:p w:rsidR="00C56AA6" w:rsidRPr="00F00088" w:rsidRDefault="00CC6C1D" w:rsidP="004E584F">
      <w:pPr>
        <w:autoSpaceDE w:val="0"/>
        <w:autoSpaceDN w:val="0"/>
        <w:ind w:leftChars="100" w:left="206" w:firstLineChars="100" w:firstLine="236"/>
        <w:rPr>
          <w:rFonts w:ascii="ＭＳ 明朝" w:hAnsi="ＭＳ 明朝"/>
          <w:sz w:val="24"/>
        </w:rPr>
      </w:pPr>
      <w:r w:rsidRPr="00F00088">
        <w:rPr>
          <w:rFonts w:ascii="ＭＳ 明朝" w:hAnsi="ＭＳ 明朝" w:hint="eastAsia"/>
          <w:sz w:val="24"/>
        </w:rPr>
        <w:t>(2)</w:t>
      </w:r>
      <w:r w:rsidR="0045766E" w:rsidRPr="00F00088">
        <w:rPr>
          <w:rFonts w:ascii="ＭＳ 明朝" w:hAnsi="ＭＳ 明朝" w:hint="eastAsia"/>
          <w:sz w:val="24"/>
        </w:rPr>
        <w:t xml:space="preserve"> </w:t>
      </w:r>
      <w:r w:rsidR="003B48E8" w:rsidRPr="00F00088">
        <w:rPr>
          <w:rFonts w:ascii="ＭＳ 明朝" w:hAnsi="ＭＳ 明朝" w:hint="eastAsia"/>
          <w:sz w:val="24"/>
        </w:rPr>
        <w:t>その他の設備等の異常</w:t>
      </w:r>
      <w:r w:rsidRPr="00F00088">
        <w:rPr>
          <w:rFonts w:ascii="ＭＳ 明朝" w:hAnsi="ＭＳ 明朝" w:hint="eastAsia"/>
          <w:sz w:val="24"/>
        </w:rPr>
        <w:t>については、市に連絡し、その指示により処置すること。</w:t>
      </w:r>
    </w:p>
    <w:p w:rsidR="00CC6C1D" w:rsidRPr="00F00088" w:rsidRDefault="00CC6C1D" w:rsidP="004E584F">
      <w:pPr>
        <w:autoSpaceDE w:val="0"/>
        <w:autoSpaceDN w:val="0"/>
        <w:ind w:leftChars="200" w:left="648" w:hangingChars="100" w:hanging="236"/>
        <w:rPr>
          <w:rFonts w:ascii="ＭＳ 明朝" w:hAnsi="ＭＳ 明朝"/>
          <w:sz w:val="24"/>
        </w:rPr>
      </w:pPr>
      <w:r w:rsidRPr="00F00088">
        <w:rPr>
          <w:rFonts w:ascii="ＭＳ 明朝" w:hAnsi="ＭＳ 明朝" w:hint="eastAsia"/>
          <w:sz w:val="24"/>
        </w:rPr>
        <w:t>(3)</w:t>
      </w:r>
      <w:r w:rsidR="0045766E" w:rsidRPr="00F00088">
        <w:rPr>
          <w:rFonts w:ascii="ＭＳ 明朝" w:hAnsi="ＭＳ 明朝" w:hint="eastAsia"/>
          <w:sz w:val="24"/>
        </w:rPr>
        <w:t xml:space="preserve"> </w:t>
      </w:r>
      <w:r w:rsidRPr="00F00088">
        <w:rPr>
          <w:rFonts w:ascii="ＭＳ 明朝" w:hAnsi="ＭＳ 明朝" w:hint="eastAsia"/>
          <w:sz w:val="24"/>
        </w:rPr>
        <w:t>機械設備等の故障、災害等が発生した場合は、指定管理者は適切な処置を講</w:t>
      </w:r>
      <w:r w:rsidR="004E584F">
        <w:rPr>
          <w:rFonts w:ascii="ＭＳ 明朝" w:hAnsi="ＭＳ 明朝" w:hint="eastAsia"/>
          <w:sz w:val="24"/>
        </w:rPr>
        <w:t xml:space="preserve">　</w:t>
      </w:r>
      <w:r w:rsidRPr="00F00088">
        <w:rPr>
          <w:rFonts w:ascii="ＭＳ 明朝" w:hAnsi="ＭＳ 明朝" w:hint="eastAsia"/>
          <w:sz w:val="24"/>
        </w:rPr>
        <w:t>じ、遅滞なく市にその顛末を報告すること。</w:t>
      </w:r>
    </w:p>
    <w:p w:rsidR="00C56AA6" w:rsidRPr="00F00088" w:rsidRDefault="00CC6C1D" w:rsidP="00CC438D">
      <w:pPr>
        <w:autoSpaceDE w:val="0"/>
        <w:autoSpaceDN w:val="0"/>
        <w:ind w:left="948" w:hangingChars="400" w:hanging="948"/>
        <w:rPr>
          <w:rFonts w:ascii="ＭＳ 明朝" w:hAnsi="ＭＳ 明朝"/>
          <w:b/>
          <w:sz w:val="24"/>
        </w:rPr>
      </w:pPr>
      <w:r w:rsidRPr="00F00088">
        <w:rPr>
          <w:rFonts w:ascii="ＭＳ 明朝" w:hAnsi="ＭＳ 明朝" w:hint="eastAsia"/>
          <w:b/>
          <w:sz w:val="24"/>
        </w:rPr>
        <w:t>第13　施設内での災害及び事故が発生した場合等の業務</w:t>
      </w:r>
    </w:p>
    <w:p w:rsidR="00B26966" w:rsidRPr="00F00088" w:rsidRDefault="005A2651" w:rsidP="005A2651">
      <w:pPr>
        <w:autoSpaceDE w:val="0"/>
        <w:autoSpaceDN w:val="0"/>
        <w:ind w:leftChars="100" w:left="442" w:hangingChars="100" w:hanging="236"/>
        <w:rPr>
          <w:rFonts w:ascii="ＭＳ 明朝" w:hAnsi="ＭＳ 明朝"/>
          <w:sz w:val="24"/>
        </w:rPr>
      </w:pPr>
      <w:r>
        <w:rPr>
          <w:rFonts w:ascii="ＭＳ 明朝" w:hAnsi="ＭＳ 明朝" w:hint="eastAsia"/>
          <w:sz w:val="24"/>
        </w:rPr>
        <w:t xml:space="preserve">１　</w:t>
      </w:r>
      <w:r w:rsidR="00B26966" w:rsidRPr="00F00088">
        <w:rPr>
          <w:rFonts w:ascii="ＭＳ 明朝" w:hAnsi="ＭＳ 明朝" w:hint="eastAsia"/>
          <w:sz w:val="24"/>
        </w:rPr>
        <w:t>従業員は、施設内において事故が発生した場合は、その程度に応じ臨時の措置</w:t>
      </w:r>
      <w:r>
        <w:rPr>
          <w:rFonts w:ascii="ＭＳ 明朝" w:hAnsi="ＭＳ 明朝" w:hint="eastAsia"/>
          <w:sz w:val="24"/>
        </w:rPr>
        <w:t xml:space="preserve">　</w:t>
      </w:r>
      <w:r w:rsidR="00B26966" w:rsidRPr="00F00088">
        <w:rPr>
          <w:rFonts w:ascii="ＭＳ 明朝" w:hAnsi="ＭＳ 明朝" w:hint="eastAsia"/>
          <w:sz w:val="24"/>
        </w:rPr>
        <w:t>をとるとともに、直ちに業務管理者に報告し、その指示を受けること。</w:t>
      </w:r>
    </w:p>
    <w:p w:rsidR="0045766E" w:rsidRPr="00F00088" w:rsidRDefault="00B26966" w:rsidP="005A2651">
      <w:pPr>
        <w:autoSpaceDE w:val="0"/>
        <w:autoSpaceDN w:val="0"/>
        <w:ind w:leftChars="200" w:left="412" w:firstLineChars="100" w:firstLine="236"/>
        <w:rPr>
          <w:rFonts w:ascii="ＭＳ 明朝" w:hAnsi="ＭＳ 明朝"/>
          <w:sz w:val="24"/>
        </w:rPr>
      </w:pPr>
      <w:r w:rsidRPr="00F00088">
        <w:rPr>
          <w:rFonts w:ascii="ＭＳ 明朝" w:hAnsi="ＭＳ 明朝" w:hint="eastAsia"/>
          <w:sz w:val="24"/>
        </w:rPr>
        <w:t>当該事故が人身事故の場合、事故者の保護に努めるとともに、救急車の派遣要</w:t>
      </w:r>
      <w:r w:rsidR="005A2651">
        <w:rPr>
          <w:rFonts w:ascii="ＭＳ 明朝" w:hAnsi="ＭＳ 明朝" w:hint="eastAsia"/>
          <w:sz w:val="24"/>
        </w:rPr>
        <w:t xml:space="preserve">　</w:t>
      </w:r>
      <w:r w:rsidRPr="00F00088">
        <w:rPr>
          <w:rFonts w:ascii="ＭＳ 明朝" w:hAnsi="ＭＳ 明朝" w:hint="eastAsia"/>
          <w:sz w:val="24"/>
        </w:rPr>
        <w:t>請等適切な措置をとること｡</w:t>
      </w:r>
    </w:p>
    <w:p w:rsidR="0045766E" w:rsidRPr="00F00088" w:rsidRDefault="005A2651" w:rsidP="005A2651">
      <w:pPr>
        <w:autoSpaceDE w:val="0"/>
        <w:autoSpaceDN w:val="0"/>
        <w:ind w:leftChars="100" w:left="442" w:hangingChars="100" w:hanging="236"/>
        <w:rPr>
          <w:rFonts w:ascii="ＭＳ 明朝" w:hAnsi="ＭＳ 明朝"/>
          <w:sz w:val="24"/>
        </w:rPr>
      </w:pPr>
      <w:r>
        <w:rPr>
          <w:rFonts w:ascii="ＭＳ 明朝" w:hAnsi="ＭＳ 明朝" w:hint="eastAsia"/>
          <w:sz w:val="24"/>
        </w:rPr>
        <w:t xml:space="preserve">２　</w:t>
      </w:r>
      <w:r w:rsidR="00B26966" w:rsidRPr="00F00088">
        <w:rPr>
          <w:rFonts w:ascii="ＭＳ 明朝" w:hAnsi="ＭＳ 明朝" w:hint="eastAsia"/>
          <w:sz w:val="24"/>
        </w:rPr>
        <w:t>従業員は、施設内において盗難事故が発生した場合、その被害者及び関係者か</w:t>
      </w:r>
      <w:r>
        <w:rPr>
          <w:rFonts w:ascii="ＭＳ 明朝" w:hAnsi="ＭＳ 明朝" w:hint="eastAsia"/>
          <w:sz w:val="24"/>
        </w:rPr>
        <w:t xml:space="preserve">　</w:t>
      </w:r>
      <w:r w:rsidR="00B26966" w:rsidRPr="00F00088">
        <w:rPr>
          <w:rFonts w:ascii="ＭＳ 明朝" w:hAnsi="ＭＳ 明朝" w:hint="eastAsia"/>
          <w:sz w:val="24"/>
        </w:rPr>
        <w:t>ら事情を聴くとともに、直ちに業務管理者に報告し、その指示を受けること。</w:t>
      </w:r>
    </w:p>
    <w:p w:rsidR="0045766E" w:rsidRPr="00F00088" w:rsidRDefault="005A2651" w:rsidP="005A2651">
      <w:pPr>
        <w:autoSpaceDE w:val="0"/>
        <w:autoSpaceDN w:val="0"/>
        <w:ind w:leftChars="100" w:left="442" w:hangingChars="100" w:hanging="236"/>
        <w:rPr>
          <w:rFonts w:ascii="ＭＳ 明朝" w:hAnsi="ＭＳ 明朝"/>
          <w:sz w:val="24"/>
        </w:rPr>
      </w:pPr>
      <w:r>
        <w:rPr>
          <w:rFonts w:ascii="ＭＳ 明朝" w:hAnsi="ＭＳ 明朝" w:hint="eastAsia"/>
          <w:sz w:val="24"/>
        </w:rPr>
        <w:t xml:space="preserve">３　</w:t>
      </w:r>
      <w:r w:rsidR="00B26966" w:rsidRPr="00F00088">
        <w:rPr>
          <w:rFonts w:ascii="ＭＳ 明朝" w:hAnsi="ＭＳ 明朝" w:hint="eastAsia"/>
          <w:sz w:val="24"/>
        </w:rPr>
        <w:t>従業員は、施設内又は近接地に火災が発生した場合は、使用者を安全な場所に</w:t>
      </w:r>
      <w:r>
        <w:rPr>
          <w:rFonts w:ascii="ＭＳ 明朝" w:hAnsi="ＭＳ 明朝" w:hint="eastAsia"/>
          <w:sz w:val="24"/>
        </w:rPr>
        <w:t xml:space="preserve">　</w:t>
      </w:r>
      <w:r w:rsidR="00B26966" w:rsidRPr="00F00088">
        <w:rPr>
          <w:rFonts w:ascii="ＭＳ 明朝" w:hAnsi="ＭＳ 明朝" w:hint="eastAsia"/>
          <w:sz w:val="24"/>
        </w:rPr>
        <w:t>誘導し、直ちに消防署及び業務管理者に報告し、その指示を受けること。</w:t>
      </w:r>
    </w:p>
    <w:p w:rsidR="0045766E" w:rsidRPr="00F00088" w:rsidRDefault="005A2651" w:rsidP="005A2651">
      <w:pPr>
        <w:autoSpaceDE w:val="0"/>
        <w:autoSpaceDN w:val="0"/>
        <w:ind w:leftChars="100" w:left="442" w:hangingChars="100" w:hanging="236"/>
        <w:rPr>
          <w:rFonts w:ascii="ＭＳ 明朝" w:hAnsi="ＭＳ 明朝"/>
          <w:sz w:val="24"/>
        </w:rPr>
      </w:pPr>
      <w:r>
        <w:rPr>
          <w:rFonts w:ascii="ＭＳ 明朝" w:hAnsi="ＭＳ 明朝" w:hint="eastAsia"/>
          <w:sz w:val="24"/>
        </w:rPr>
        <w:t xml:space="preserve">４　</w:t>
      </w:r>
      <w:r w:rsidR="00B26966" w:rsidRPr="00F00088">
        <w:rPr>
          <w:rFonts w:ascii="ＭＳ 明朝" w:hAnsi="ＭＳ 明朝" w:hint="eastAsia"/>
          <w:sz w:val="24"/>
        </w:rPr>
        <w:t>従業員は、施設内に災害が発生し、又は災害のおそれのある場合は、使用者を</w:t>
      </w:r>
      <w:r>
        <w:rPr>
          <w:rFonts w:ascii="ＭＳ 明朝" w:hAnsi="ＭＳ 明朝" w:hint="eastAsia"/>
          <w:sz w:val="24"/>
        </w:rPr>
        <w:t xml:space="preserve">　　</w:t>
      </w:r>
      <w:r w:rsidR="00B26966" w:rsidRPr="00F00088">
        <w:rPr>
          <w:rFonts w:ascii="ＭＳ 明朝" w:hAnsi="ＭＳ 明朝" w:hint="eastAsia"/>
          <w:sz w:val="24"/>
        </w:rPr>
        <w:t>安全な場所に誘導し、直ちに業務管理者に報告し、その指示を受けること。</w:t>
      </w:r>
    </w:p>
    <w:p w:rsidR="00B26966" w:rsidRPr="00F00088" w:rsidRDefault="005A2651" w:rsidP="005A2651">
      <w:pPr>
        <w:autoSpaceDE w:val="0"/>
        <w:autoSpaceDN w:val="0"/>
        <w:ind w:leftChars="100" w:left="442" w:hangingChars="100" w:hanging="236"/>
        <w:rPr>
          <w:rFonts w:ascii="ＭＳ 明朝" w:hAnsi="ＭＳ 明朝"/>
          <w:sz w:val="24"/>
        </w:rPr>
      </w:pPr>
      <w:r>
        <w:rPr>
          <w:rFonts w:ascii="ＭＳ 明朝" w:hAnsi="ＭＳ 明朝" w:hint="eastAsia"/>
          <w:sz w:val="24"/>
        </w:rPr>
        <w:t xml:space="preserve">５　</w:t>
      </w:r>
      <w:r w:rsidR="00B26966" w:rsidRPr="00F00088">
        <w:rPr>
          <w:rFonts w:ascii="ＭＳ 明朝" w:hAnsi="ＭＳ 明朝" w:hint="eastAsia"/>
          <w:sz w:val="24"/>
        </w:rPr>
        <w:t>業務管理者は前各号の報告を受けたときは、必要な事項を</w:t>
      </w:r>
      <w:r w:rsidR="00C24F23" w:rsidRPr="00F00088">
        <w:rPr>
          <w:rFonts w:ascii="ＭＳ 明朝" w:hAnsi="ＭＳ 明朝" w:hint="eastAsia"/>
          <w:sz w:val="24"/>
        </w:rPr>
        <w:t>従業員</w:t>
      </w:r>
      <w:r w:rsidR="00B26966" w:rsidRPr="00F00088">
        <w:rPr>
          <w:rFonts w:ascii="ＭＳ 明朝" w:hAnsi="ＭＳ 明朝" w:hint="eastAsia"/>
          <w:sz w:val="24"/>
        </w:rPr>
        <w:t>に指示すると</w:t>
      </w:r>
      <w:r>
        <w:rPr>
          <w:rFonts w:ascii="ＭＳ 明朝" w:hAnsi="ＭＳ 明朝" w:hint="eastAsia"/>
          <w:sz w:val="24"/>
        </w:rPr>
        <w:t xml:space="preserve">　</w:t>
      </w:r>
      <w:r w:rsidR="00B26966" w:rsidRPr="00F00088">
        <w:rPr>
          <w:rFonts w:ascii="ＭＳ 明朝" w:hAnsi="ＭＳ 明朝" w:hint="eastAsia"/>
          <w:sz w:val="24"/>
        </w:rPr>
        <w:t>ともに、その顛末について遅滞なく市に報告し、その指示を受けること。</w:t>
      </w:r>
    </w:p>
    <w:p w:rsidR="00AC6D5C" w:rsidRPr="00F00088" w:rsidRDefault="00AC6D5C" w:rsidP="00CC438D">
      <w:pPr>
        <w:autoSpaceDE w:val="0"/>
        <w:autoSpaceDN w:val="0"/>
        <w:ind w:left="948" w:hangingChars="400" w:hanging="948"/>
        <w:rPr>
          <w:rFonts w:ascii="ＭＳ 明朝" w:hAnsi="ＭＳ 明朝"/>
          <w:b/>
          <w:sz w:val="24"/>
        </w:rPr>
      </w:pPr>
      <w:r w:rsidRPr="00F00088">
        <w:rPr>
          <w:rFonts w:ascii="ＭＳ 明朝" w:hAnsi="ＭＳ 明朝" w:hint="eastAsia"/>
          <w:b/>
          <w:sz w:val="24"/>
        </w:rPr>
        <w:t>第14　個人情報保護</w:t>
      </w:r>
    </w:p>
    <w:p w:rsidR="00AC6D5C" w:rsidRPr="00F00088" w:rsidRDefault="00AC6D5C" w:rsidP="005A2651">
      <w:pPr>
        <w:autoSpaceDE w:val="0"/>
        <w:autoSpaceDN w:val="0"/>
        <w:ind w:leftChars="200" w:left="412" w:firstLineChars="100" w:firstLine="236"/>
        <w:rPr>
          <w:rFonts w:ascii="ＭＳ 明朝" w:hAnsi="ＭＳ 明朝"/>
          <w:sz w:val="24"/>
        </w:rPr>
      </w:pPr>
      <w:r w:rsidRPr="00F00088">
        <w:rPr>
          <w:rFonts w:ascii="ＭＳ 明朝" w:hAnsi="ＭＳ 明朝" w:hint="eastAsia"/>
          <w:sz w:val="24"/>
        </w:rPr>
        <w:t>個人情報の保護に関する法令等のほか、協定書等の規定を遵守し、個人情報の</w:t>
      </w:r>
      <w:r w:rsidR="005A2651">
        <w:rPr>
          <w:rFonts w:ascii="ＭＳ 明朝" w:hAnsi="ＭＳ 明朝" w:hint="eastAsia"/>
          <w:sz w:val="24"/>
        </w:rPr>
        <w:t xml:space="preserve">　</w:t>
      </w:r>
      <w:r w:rsidRPr="00F00088">
        <w:rPr>
          <w:rFonts w:ascii="ＭＳ 明朝" w:hAnsi="ＭＳ 明朝" w:hint="eastAsia"/>
          <w:sz w:val="24"/>
        </w:rPr>
        <w:t>取扱いに十分に注意するとともに、個人情報の適切な管理のため必要な措置を講ずること。</w:t>
      </w:r>
    </w:p>
    <w:p w:rsidR="00AC6D5C" w:rsidRPr="00F00088" w:rsidRDefault="005A2651" w:rsidP="005A2651">
      <w:pPr>
        <w:autoSpaceDE w:val="0"/>
        <w:autoSpaceDN w:val="0"/>
        <w:ind w:left="472" w:hangingChars="200" w:hanging="472"/>
        <w:rPr>
          <w:rFonts w:ascii="ＭＳ 明朝" w:hAnsi="ＭＳ 明朝"/>
          <w:sz w:val="24"/>
        </w:rPr>
      </w:pPr>
      <w:r>
        <w:rPr>
          <w:rFonts w:ascii="ＭＳ 明朝" w:hAnsi="ＭＳ 明朝" w:hint="eastAsia"/>
          <w:sz w:val="24"/>
        </w:rPr>
        <w:t xml:space="preserve">　　　</w:t>
      </w:r>
      <w:r w:rsidR="00AC6D5C" w:rsidRPr="00F00088">
        <w:rPr>
          <w:rFonts w:ascii="ＭＳ 明朝" w:hAnsi="ＭＳ 明朝" w:hint="eastAsia"/>
          <w:sz w:val="24"/>
        </w:rPr>
        <w:t>なお、指定管理者においては、個人情報保護の体制をとり、職員に周知徹底を図ること。</w:t>
      </w:r>
    </w:p>
    <w:p w:rsidR="001525D8" w:rsidRPr="00F00088" w:rsidRDefault="000C521E" w:rsidP="00095C2D">
      <w:pPr>
        <w:autoSpaceDE w:val="0"/>
        <w:autoSpaceDN w:val="0"/>
        <w:ind w:left="1"/>
        <w:rPr>
          <w:rFonts w:ascii="ＭＳ 明朝" w:hAnsi="ＭＳ 明朝"/>
          <w:b/>
          <w:sz w:val="24"/>
        </w:rPr>
      </w:pPr>
      <w:r w:rsidRPr="00F00088">
        <w:rPr>
          <w:rFonts w:ascii="ＭＳ 明朝" w:hAnsi="ＭＳ 明朝" w:hint="eastAsia"/>
          <w:b/>
          <w:sz w:val="24"/>
        </w:rPr>
        <w:t xml:space="preserve">第15　</w:t>
      </w:r>
      <w:r w:rsidR="001525D8" w:rsidRPr="00F00088">
        <w:rPr>
          <w:rFonts w:ascii="ＭＳ 明朝" w:hAnsi="ＭＳ 明朝" w:hint="eastAsia"/>
          <w:b/>
          <w:sz w:val="24"/>
        </w:rPr>
        <w:t>リスク分担と保険の加入</w:t>
      </w:r>
    </w:p>
    <w:p w:rsidR="0045766E" w:rsidRPr="00F00088" w:rsidRDefault="001525D8" w:rsidP="00095C2D">
      <w:pPr>
        <w:autoSpaceDE w:val="0"/>
        <w:autoSpaceDN w:val="0"/>
        <w:rPr>
          <w:rFonts w:ascii="ＭＳ 明朝" w:hAnsi="ＭＳ 明朝"/>
          <w:sz w:val="24"/>
        </w:rPr>
      </w:pPr>
      <w:r w:rsidRPr="00F00088">
        <w:rPr>
          <w:rFonts w:ascii="ＭＳ 明朝" w:hAnsi="ＭＳ 明朝" w:hint="eastAsia"/>
          <w:sz w:val="24"/>
        </w:rPr>
        <w:t xml:space="preserve">　</w:t>
      </w:r>
      <w:r w:rsidR="00996739" w:rsidRPr="00F00088">
        <w:rPr>
          <w:rFonts w:ascii="ＭＳ 明朝" w:hAnsi="ＭＳ 明朝" w:hint="eastAsia"/>
          <w:sz w:val="24"/>
        </w:rPr>
        <w:t>１　リスク分担</w:t>
      </w:r>
    </w:p>
    <w:p w:rsidR="00996739" w:rsidRPr="00F00088" w:rsidRDefault="00996739" w:rsidP="00CC438D">
      <w:pPr>
        <w:autoSpaceDE w:val="0"/>
        <w:autoSpaceDN w:val="0"/>
        <w:ind w:leftChars="200" w:left="412" w:firstLineChars="100" w:firstLine="236"/>
        <w:rPr>
          <w:rFonts w:ascii="ＭＳ 明朝" w:hAnsi="ＭＳ 明朝"/>
          <w:sz w:val="24"/>
        </w:rPr>
      </w:pPr>
      <w:r w:rsidRPr="00F00088">
        <w:rPr>
          <w:rFonts w:ascii="ＭＳ 明朝" w:hAnsi="ＭＳ 明朝" w:hint="eastAsia"/>
          <w:sz w:val="24"/>
        </w:rPr>
        <w:t>業務実施に係る責任分担及び経費の負担区分は別添「リスク分担表」のとおり</w:t>
      </w:r>
      <w:r w:rsidR="0045766E" w:rsidRPr="00F00088">
        <w:rPr>
          <w:rFonts w:ascii="ＭＳ 明朝" w:hAnsi="ＭＳ 明朝" w:hint="eastAsia"/>
          <w:sz w:val="24"/>
        </w:rPr>
        <w:t xml:space="preserve">　</w:t>
      </w:r>
      <w:r w:rsidRPr="00F00088">
        <w:rPr>
          <w:rFonts w:ascii="ＭＳ 明朝" w:hAnsi="ＭＳ 明朝" w:hint="eastAsia"/>
          <w:sz w:val="24"/>
        </w:rPr>
        <w:t>とする。</w:t>
      </w:r>
    </w:p>
    <w:p w:rsidR="00996739" w:rsidRPr="00F00088" w:rsidRDefault="00996739" w:rsidP="00CC438D">
      <w:pPr>
        <w:autoSpaceDE w:val="0"/>
        <w:autoSpaceDN w:val="0"/>
        <w:ind w:leftChars="200" w:left="412" w:firstLineChars="100" w:firstLine="236"/>
        <w:rPr>
          <w:rFonts w:ascii="ＭＳ 明朝" w:hAnsi="ＭＳ 明朝"/>
          <w:sz w:val="24"/>
        </w:rPr>
      </w:pPr>
      <w:r w:rsidRPr="00F00088">
        <w:rPr>
          <w:rFonts w:ascii="ＭＳ 明朝" w:hAnsi="ＭＳ 明朝" w:hint="eastAsia"/>
          <w:sz w:val="24"/>
        </w:rPr>
        <w:t>なお、疑義が生ずる場合は、市と指定管理者両者協議のうえ、負担区分を決定するものとする。</w:t>
      </w:r>
    </w:p>
    <w:p w:rsidR="00996739" w:rsidRPr="00F00088" w:rsidRDefault="00996739" w:rsidP="00CC438D">
      <w:pPr>
        <w:autoSpaceDE w:val="0"/>
        <w:autoSpaceDN w:val="0"/>
        <w:ind w:left="708" w:hangingChars="300" w:hanging="708"/>
        <w:rPr>
          <w:rFonts w:ascii="ＭＳ 明朝" w:hAnsi="ＭＳ 明朝"/>
          <w:sz w:val="24"/>
        </w:rPr>
      </w:pPr>
      <w:r w:rsidRPr="00F00088">
        <w:rPr>
          <w:rFonts w:ascii="ＭＳ 明朝" w:hAnsi="ＭＳ 明朝" w:hint="eastAsia"/>
          <w:sz w:val="24"/>
        </w:rPr>
        <w:t xml:space="preserve">　２　保険の加入</w:t>
      </w:r>
    </w:p>
    <w:p w:rsidR="00996739" w:rsidRPr="00F00088" w:rsidRDefault="00996739" w:rsidP="00CC438D">
      <w:pPr>
        <w:autoSpaceDE w:val="0"/>
        <w:autoSpaceDN w:val="0"/>
        <w:ind w:leftChars="200" w:left="412" w:firstLineChars="100" w:firstLine="236"/>
        <w:rPr>
          <w:rFonts w:ascii="ＭＳ 明朝" w:hAnsi="ＭＳ 明朝"/>
          <w:sz w:val="24"/>
        </w:rPr>
      </w:pPr>
      <w:r w:rsidRPr="00F00088">
        <w:rPr>
          <w:rFonts w:ascii="ＭＳ 明朝" w:hAnsi="ＭＳ 明朝" w:hint="eastAsia"/>
          <w:sz w:val="24"/>
        </w:rPr>
        <w:t>施設の欠陥及び施設の管理業務遂行上の過失に起因して生じた損害賠償のみ、市で加入している「市民総合賠償補償保険」が摘要され、その補償金額は次のとおりで</w:t>
      </w:r>
      <w:r w:rsidR="007E14BB" w:rsidRPr="00F00088">
        <w:rPr>
          <w:rFonts w:ascii="ＭＳ 明朝" w:hAnsi="ＭＳ 明朝" w:hint="eastAsia"/>
          <w:sz w:val="24"/>
        </w:rPr>
        <w:t>ある</w:t>
      </w:r>
      <w:r w:rsidRPr="00F00088">
        <w:rPr>
          <w:rFonts w:ascii="ＭＳ 明朝" w:hAnsi="ＭＳ 明朝" w:hint="eastAsia"/>
          <w:sz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2850"/>
        <w:gridCol w:w="2850"/>
      </w:tblGrid>
      <w:tr w:rsidR="00F00088" w:rsidRPr="00F00088" w:rsidTr="004E584F">
        <w:trPr>
          <w:jc w:val="right"/>
        </w:trPr>
        <w:tc>
          <w:tcPr>
            <w:tcW w:w="5699" w:type="dxa"/>
            <w:gridSpan w:val="2"/>
            <w:shd w:val="clear" w:color="auto" w:fill="auto"/>
          </w:tcPr>
          <w:p w:rsidR="00996739" w:rsidRPr="00F00088" w:rsidRDefault="00996739" w:rsidP="004E584F">
            <w:pPr>
              <w:autoSpaceDE w:val="0"/>
              <w:autoSpaceDN w:val="0"/>
              <w:jc w:val="center"/>
              <w:rPr>
                <w:rFonts w:ascii="ＭＳ 明朝" w:hAnsi="ＭＳ 明朝"/>
                <w:sz w:val="24"/>
              </w:rPr>
            </w:pPr>
            <w:r w:rsidRPr="00F00088">
              <w:rPr>
                <w:rFonts w:ascii="ＭＳ 明朝" w:hAnsi="ＭＳ 明朝" w:hint="eastAsia"/>
                <w:sz w:val="24"/>
              </w:rPr>
              <w:t>身　体　賠　償</w:t>
            </w:r>
          </w:p>
        </w:tc>
        <w:tc>
          <w:tcPr>
            <w:tcW w:w="2850" w:type="dxa"/>
            <w:shd w:val="clear" w:color="auto" w:fill="auto"/>
          </w:tcPr>
          <w:p w:rsidR="00996739" w:rsidRPr="00F00088" w:rsidRDefault="00996739" w:rsidP="004E584F">
            <w:pPr>
              <w:autoSpaceDE w:val="0"/>
              <w:autoSpaceDN w:val="0"/>
              <w:jc w:val="center"/>
              <w:rPr>
                <w:rFonts w:ascii="ＭＳ 明朝" w:hAnsi="ＭＳ 明朝"/>
                <w:sz w:val="24"/>
              </w:rPr>
            </w:pPr>
            <w:r w:rsidRPr="00F00088">
              <w:rPr>
                <w:rFonts w:ascii="ＭＳ 明朝" w:hAnsi="ＭＳ 明朝" w:hint="eastAsia"/>
                <w:sz w:val="24"/>
              </w:rPr>
              <w:t>財　物　賠　償</w:t>
            </w:r>
          </w:p>
        </w:tc>
      </w:tr>
      <w:tr w:rsidR="00F00088" w:rsidRPr="00F00088" w:rsidTr="004E584F">
        <w:trPr>
          <w:jc w:val="right"/>
        </w:trPr>
        <w:tc>
          <w:tcPr>
            <w:tcW w:w="2849" w:type="dxa"/>
            <w:shd w:val="clear" w:color="auto" w:fill="auto"/>
          </w:tcPr>
          <w:p w:rsidR="00996739" w:rsidRPr="00F00088" w:rsidRDefault="00996739" w:rsidP="004E584F">
            <w:pPr>
              <w:autoSpaceDE w:val="0"/>
              <w:autoSpaceDN w:val="0"/>
              <w:rPr>
                <w:rFonts w:ascii="ＭＳ 明朝" w:hAnsi="ＭＳ 明朝"/>
                <w:sz w:val="24"/>
              </w:rPr>
            </w:pPr>
            <w:r w:rsidRPr="00F00088">
              <w:rPr>
                <w:rFonts w:ascii="ＭＳ 明朝" w:hAnsi="ＭＳ 明朝" w:hint="eastAsia"/>
                <w:sz w:val="24"/>
              </w:rPr>
              <w:t>１事故あたり支払限度額</w:t>
            </w:r>
          </w:p>
        </w:tc>
        <w:tc>
          <w:tcPr>
            <w:tcW w:w="2850" w:type="dxa"/>
            <w:shd w:val="clear" w:color="auto" w:fill="auto"/>
          </w:tcPr>
          <w:p w:rsidR="00996739" w:rsidRPr="00F00088" w:rsidRDefault="00996739" w:rsidP="004E584F">
            <w:pPr>
              <w:autoSpaceDE w:val="0"/>
              <w:autoSpaceDN w:val="0"/>
              <w:rPr>
                <w:rFonts w:ascii="ＭＳ 明朝" w:hAnsi="ＭＳ 明朝"/>
                <w:sz w:val="24"/>
              </w:rPr>
            </w:pPr>
            <w:r w:rsidRPr="00F00088">
              <w:rPr>
                <w:rFonts w:ascii="ＭＳ 明朝" w:hAnsi="ＭＳ 明朝" w:hint="eastAsia"/>
                <w:sz w:val="24"/>
              </w:rPr>
              <w:t>１名あたり支払限度額</w:t>
            </w:r>
          </w:p>
        </w:tc>
        <w:tc>
          <w:tcPr>
            <w:tcW w:w="2850" w:type="dxa"/>
            <w:shd w:val="clear" w:color="auto" w:fill="auto"/>
          </w:tcPr>
          <w:p w:rsidR="00996739" w:rsidRPr="00F00088" w:rsidRDefault="00996739" w:rsidP="004E584F">
            <w:pPr>
              <w:autoSpaceDE w:val="0"/>
              <w:autoSpaceDN w:val="0"/>
              <w:rPr>
                <w:rFonts w:ascii="ＭＳ 明朝" w:hAnsi="ＭＳ 明朝"/>
                <w:sz w:val="24"/>
              </w:rPr>
            </w:pPr>
            <w:r w:rsidRPr="00F00088">
              <w:rPr>
                <w:rFonts w:ascii="ＭＳ 明朝" w:hAnsi="ＭＳ 明朝" w:hint="eastAsia"/>
                <w:sz w:val="24"/>
              </w:rPr>
              <w:t>１事故あたり支払限度額</w:t>
            </w:r>
          </w:p>
        </w:tc>
      </w:tr>
      <w:tr w:rsidR="00F00088" w:rsidRPr="00F00088" w:rsidTr="004E584F">
        <w:trPr>
          <w:jc w:val="right"/>
        </w:trPr>
        <w:tc>
          <w:tcPr>
            <w:tcW w:w="2849" w:type="dxa"/>
            <w:shd w:val="clear" w:color="auto" w:fill="auto"/>
          </w:tcPr>
          <w:p w:rsidR="00996739" w:rsidRPr="00F00088" w:rsidRDefault="00996739" w:rsidP="004E584F">
            <w:pPr>
              <w:autoSpaceDE w:val="0"/>
              <w:autoSpaceDN w:val="0"/>
              <w:jc w:val="center"/>
              <w:rPr>
                <w:rFonts w:ascii="ＭＳ 明朝" w:hAnsi="ＭＳ 明朝"/>
                <w:sz w:val="24"/>
              </w:rPr>
            </w:pPr>
            <w:r w:rsidRPr="00F00088">
              <w:rPr>
                <w:rFonts w:ascii="ＭＳ 明朝" w:hAnsi="ＭＳ 明朝" w:hint="eastAsia"/>
                <w:sz w:val="24"/>
              </w:rPr>
              <w:t>15億円</w:t>
            </w:r>
          </w:p>
        </w:tc>
        <w:tc>
          <w:tcPr>
            <w:tcW w:w="2850" w:type="dxa"/>
            <w:shd w:val="clear" w:color="auto" w:fill="auto"/>
          </w:tcPr>
          <w:p w:rsidR="00996739" w:rsidRPr="00F00088" w:rsidRDefault="00996739" w:rsidP="004E584F">
            <w:pPr>
              <w:autoSpaceDE w:val="0"/>
              <w:autoSpaceDN w:val="0"/>
              <w:jc w:val="center"/>
              <w:rPr>
                <w:rFonts w:ascii="ＭＳ 明朝" w:hAnsi="ＭＳ 明朝"/>
                <w:sz w:val="24"/>
              </w:rPr>
            </w:pPr>
            <w:r w:rsidRPr="00F00088">
              <w:rPr>
                <w:rFonts w:ascii="ＭＳ 明朝" w:hAnsi="ＭＳ 明朝" w:hint="eastAsia"/>
                <w:sz w:val="24"/>
              </w:rPr>
              <w:t>１億５千万円</w:t>
            </w:r>
          </w:p>
        </w:tc>
        <w:tc>
          <w:tcPr>
            <w:tcW w:w="2850" w:type="dxa"/>
            <w:shd w:val="clear" w:color="auto" w:fill="auto"/>
          </w:tcPr>
          <w:p w:rsidR="00996739" w:rsidRPr="00F00088" w:rsidRDefault="00996739" w:rsidP="004E584F">
            <w:pPr>
              <w:autoSpaceDE w:val="0"/>
              <w:autoSpaceDN w:val="0"/>
              <w:jc w:val="center"/>
              <w:rPr>
                <w:rFonts w:ascii="ＭＳ 明朝" w:hAnsi="ＭＳ 明朝"/>
                <w:sz w:val="24"/>
              </w:rPr>
            </w:pPr>
            <w:r w:rsidRPr="00F00088">
              <w:rPr>
                <w:rFonts w:ascii="ＭＳ 明朝" w:hAnsi="ＭＳ 明朝" w:hint="eastAsia"/>
                <w:sz w:val="24"/>
              </w:rPr>
              <w:t>２千万円</w:t>
            </w:r>
          </w:p>
        </w:tc>
      </w:tr>
    </w:tbl>
    <w:p w:rsidR="00604AAA" w:rsidRPr="00F00088" w:rsidRDefault="00996739" w:rsidP="00CC438D">
      <w:pPr>
        <w:autoSpaceDE w:val="0"/>
        <w:autoSpaceDN w:val="0"/>
        <w:ind w:leftChars="200" w:left="412" w:firstLineChars="100" w:firstLine="236"/>
        <w:rPr>
          <w:rFonts w:ascii="ＭＳ 明朝" w:hAnsi="ＭＳ 明朝"/>
          <w:sz w:val="24"/>
        </w:rPr>
      </w:pPr>
      <w:r w:rsidRPr="00F00088">
        <w:rPr>
          <w:rFonts w:ascii="ＭＳ 明朝" w:hAnsi="ＭＳ 明朝" w:hint="eastAsia"/>
          <w:sz w:val="24"/>
        </w:rPr>
        <w:t>当保険の対象外となる、労働災害及び管理運営上で考えられる損害賠償等については、指定管理者において、別途保険に加入するなどの措置を講ずること。</w:t>
      </w:r>
    </w:p>
    <w:p w:rsidR="00604AAA" w:rsidRPr="00F00088" w:rsidRDefault="000C521E" w:rsidP="00095C2D">
      <w:pPr>
        <w:autoSpaceDE w:val="0"/>
        <w:autoSpaceDN w:val="0"/>
        <w:rPr>
          <w:rFonts w:ascii="ＭＳ 明朝" w:hAnsi="ＭＳ 明朝"/>
          <w:b/>
          <w:sz w:val="24"/>
        </w:rPr>
      </w:pPr>
      <w:r w:rsidRPr="00F00088">
        <w:rPr>
          <w:rFonts w:ascii="ＭＳ 明朝" w:hAnsi="ＭＳ 明朝" w:hint="eastAsia"/>
          <w:b/>
          <w:sz w:val="24"/>
        </w:rPr>
        <w:t xml:space="preserve">第16　</w:t>
      </w:r>
      <w:r w:rsidR="00604AAA" w:rsidRPr="00F00088">
        <w:rPr>
          <w:rFonts w:ascii="ＭＳ 明朝" w:hAnsi="ＭＳ 明朝" w:hint="eastAsia"/>
          <w:b/>
          <w:sz w:val="24"/>
        </w:rPr>
        <w:t>物品の帰属</w:t>
      </w:r>
    </w:p>
    <w:p w:rsidR="0045766E" w:rsidRPr="00F00088" w:rsidRDefault="00604AAA" w:rsidP="00CC438D">
      <w:pPr>
        <w:autoSpaceDE w:val="0"/>
        <w:autoSpaceDN w:val="0"/>
        <w:ind w:leftChars="100" w:left="442" w:hangingChars="100" w:hanging="236"/>
        <w:rPr>
          <w:rFonts w:ascii="ＭＳ 明朝" w:hAnsi="ＭＳ 明朝"/>
          <w:sz w:val="24"/>
        </w:rPr>
      </w:pPr>
      <w:r w:rsidRPr="00F00088">
        <w:rPr>
          <w:rFonts w:ascii="ＭＳ 明朝" w:hAnsi="ＭＳ 明朝" w:hint="eastAsia"/>
          <w:sz w:val="24"/>
        </w:rPr>
        <w:t xml:space="preserve">　　</w:t>
      </w:r>
      <w:r w:rsidR="00996739" w:rsidRPr="00F00088">
        <w:rPr>
          <w:rFonts w:ascii="ＭＳ 明朝" w:hAnsi="ＭＳ 明朝" w:hint="eastAsia"/>
          <w:sz w:val="24"/>
        </w:rPr>
        <w:t>指定管理者が、指定期間中に市から支払われた委託料又は利用料金の収入で購入した物品のうち、次のものは市の所有とする。ただし、これによりがたい場合には、あらかじめ指定管理者は市の承諾を得なければならない。</w:t>
      </w:r>
    </w:p>
    <w:p w:rsidR="00996739" w:rsidRPr="00F00088" w:rsidRDefault="0045766E" w:rsidP="00CC438D">
      <w:pPr>
        <w:autoSpaceDE w:val="0"/>
        <w:autoSpaceDN w:val="0"/>
        <w:ind w:firstLineChars="200" w:firstLine="472"/>
        <w:rPr>
          <w:rFonts w:ascii="ＭＳ 明朝" w:hAnsi="ＭＳ 明朝"/>
          <w:sz w:val="24"/>
        </w:rPr>
      </w:pPr>
      <w:r w:rsidRPr="00F00088">
        <w:rPr>
          <w:rFonts w:ascii="ＭＳ 明朝" w:hAnsi="ＭＳ 明朝" w:hint="eastAsia"/>
          <w:sz w:val="24"/>
        </w:rPr>
        <w:t xml:space="preserve">(1) </w:t>
      </w:r>
      <w:r w:rsidR="00996739" w:rsidRPr="00F00088">
        <w:rPr>
          <w:rFonts w:ascii="ＭＳ 明朝" w:hAnsi="ＭＳ 明朝" w:hint="eastAsia"/>
          <w:sz w:val="24"/>
        </w:rPr>
        <w:t>消耗品</w:t>
      </w:r>
    </w:p>
    <w:p w:rsidR="00996739" w:rsidRPr="00F00088" w:rsidRDefault="00996739" w:rsidP="00CC438D">
      <w:pPr>
        <w:autoSpaceDE w:val="0"/>
        <w:autoSpaceDN w:val="0"/>
        <w:ind w:left="720" w:hangingChars="305" w:hanging="720"/>
        <w:rPr>
          <w:rFonts w:ascii="ＭＳ 明朝" w:hAnsi="ＭＳ 明朝"/>
          <w:sz w:val="24"/>
        </w:rPr>
      </w:pPr>
      <w:r w:rsidRPr="00F00088">
        <w:rPr>
          <w:rFonts w:ascii="ＭＳ 明朝" w:hAnsi="ＭＳ 明朝" w:hint="eastAsia"/>
          <w:sz w:val="24"/>
        </w:rPr>
        <w:t xml:space="preserve">　　　　消耗品は、現に使用中の消耗品については市に引き継ぐこととするが、それ以外の物は、指定管理者の所有物とする。</w:t>
      </w:r>
    </w:p>
    <w:p w:rsidR="0045766E" w:rsidRPr="00F00088" w:rsidRDefault="0045766E" w:rsidP="00CC438D">
      <w:pPr>
        <w:autoSpaceDE w:val="0"/>
        <w:autoSpaceDN w:val="0"/>
        <w:ind w:firstLineChars="200" w:firstLine="472"/>
        <w:rPr>
          <w:rFonts w:ascii="ＭＳ 明朝" w:hAnsi="ＭＳ 明朝"/>
          <w:sz w:val="24"/>
        </w:rPr>
      </w:pPr>
      <w:r w:rsidRPr="00F00088">
        <w:rPr>
          <w:rFonts w:ascii="ＭＳ 明朝" w:hAnsi="ＭＳ 明朝" w:hint="eastAsia"/>
          <w:sz w:val="24"/>
        </w:rPr>
        <w:t xml:space="preserve">(2) </w:t>
      </w:r>
      <w:r w:rsidR="00996739" w:rsidRPr="00F00088">
        <w:rPr>
          <w:rFonts w:ascii="ＭＳ 明朝" w:hAnsi="ＭＳ 明朝" w:hint="eastAsia"/>
          <w:sz w:val="24"/>
        </w:rPr>
        <w:t>備品</w:t>
      </w:r>
    </w:p>
    <w:p w:rsidR="002F3091" w:rsidRPr="00F00088" w:rsidRDefault="00996739" w:rsidP="00CC438D">
      <w:pPr>
        <w:autoSpaceDE w:val="0"/>
        <w:autoSpaceDN w:val="0"/>
        <w:ind w:leftChars="350" w:left="721" w:firstLineChars="100" w:firstLine="236"/>
        <w:rPr>
          <w:rFonts w:ascii="ＭＳ 明朝" w:hAnsi="ＭＳ 明朝"/>
          <w:sz w:val="24"/>
        </w:rPr>
      </w:pPr>
      <w:r w:rsidRPr="00F00088">
        <w:rPr>
          <w:rFonts w:ascii="ＭＳ 明朝" w:hAnsi="ＭＳ 明朝" w:hint="eastAsia"/>
          <w:sz w:val="24"/>
        </w:rPr>
        <w:t>備品は、原則として市の所有物とする。このため、指定管理者の所有備品と</w:t>
      </w:r>
      <w:r w:rsidR="0045766E" w:rsidRPr="00F00088">
        <w:rPr>
          <w:rFonts w:ascii="ＭＳ 明朝" w:hAnsi="ＭＳ 明朝" w:hint="eastAsia"/>
          <w:sz w:val="24"/>
        </w:rPr>
        <w:t xml:space="preserve">　　</w:t>
      </w:r>
      <w:r w:rsidRPr="00F00088">
        <w:rPr>
          <w:rFonts w:ascii="ＭＳ 明朝" w:hAnsi="ＭＳ 明朝" w:hint="eastAsia"/>
          <w:sz w:val="24"/>
        </w:rPr>
        <w:t>して購入する物は、あらかじめ市と協議のうえ、購入するものとする。</w:t>
      </w:r>
    </w:p>
    <w:p w:rsidR="00CC6C1D" w:rsidRPr="00F00088" w:rsidRDefault="000C521E" w:rsidP="00095C2D">
      <w:pPr>
        <w:autoSpaceDE w:val="0"/>
        <w:autoSpaceDN w:val="0"/>
        <w:rPr>
          <w:rFonts w:ascii="ＭＳ 明朝" w:hAnsi="ＭＳ 明朝"/>
          <w:b/>
          <w:sz w:val="24"/>
        </w:rPr>
      </w:pPr>
      <w:r w:rsidRPr="00F00088">
        <w:rPr>
          <w:rFonts w:ascii="ＭＳ 明朝" w:hAnsi="ＭＳ 明朝" w:hint="eastAsia"/>
          <w:b/>
          <w:sz w:val="24"/>
        </w:rPr>
        <w:t xml:space="preserve">第17　</w:t>
      </w:r>
      <w:r w:rsidR="00CC6C1D" w:rsidRPr="00F00088">
        <w:rPr>
          <w:rFonts w:ascii="ＭＳ 明朝" w:hAnsi="ＭＳ 明朝" w:hint="eastAsia"/>
          <w:b/>
          <w:sz w:val="24"/>
        </w:rPr>
        <w:t>その他</w:t>
      </w:r>
    </w:p>
    <w:p w:rsidR="00F00088" w:rsidRPr="00F00088" w:rsidRDefault="00F00088" w:rsidP="00F00088">
      <w:pPr>
        <w:ind w:firstLineChars="100" w:firstLine="236"/>
        <w:rPr>
          <w:rFonts w:ascii="ＭＳ 明朝"/>
          <w:sz w:val="24"/>
        </w:rPr>
      </w:pPr>
      <w:r w:rsidRPr="00F00088">
        <w:rPr>
          <w:rFonts w:ascii="ＭＳ 明朝" w:hint="eastAsia"/>
          <w:sz w:val="24"/>
        </w:rPr>
        <w:t>１　目的外使用許可</w:t>
      </w:r>
    </w:p>
    <w:p w:rsidR="00F00088" w:rsidRPr="00F00088" w:rsidRDefault="00F00088" w:rsidP="00F00088">
      <w:pPr>
        <w:rPr>
          <w:rFonts w:ascii="ＭＳ 明朝"/>
          <w:sz w:val="24"/>
        </w:rPr>
      </w:pPr>
      <w:r w:rsidRPr="00F00088">
        <w:rPr>
          <w:rFonts w:ascii="ＭＳ 明朝" w:hint="eastAsia"/>
          <w:sz w:val="24"/>
        </w:rPr>
        <w:t xml:space="preserve">　　（1）許可の申請</w:t>
      </w:r>
    </w:p>
    <w:p w:rsidR="00F00088" w:rsidRPr="00F00088" w:rsidRDefault="00F00088" w:rsidP="00F00088">
      <w:pPr>
        <w:ind w:leftChars="400" w:left="825" w:firstLineChars="100" w:firstLine="236"/>
        <w:rPr>
          <w:rFonts w:ascii="ＭＳ 明朝"/>
          <w:sz w:val="24"/>
        </w:rPr>
      </w:pPr>
      <w:r w:rsidRPr="00F00088">
        <w:rPr>
          <w:rFonts w:ascii="ＭＳ 明朝" w:hint="eastAsia"/>
          <w:sz w:val="24"/>
        </w:rPr>
        <w:t>指定管理者が自動販売機などを設置する場合には、市長に対し目的外使用許可申請書を提出し、許可を受けること。</w:t>
      </w:r>
    </w:p>
    <w:p w:rsidR="00F00088" w:rsidRPr="00F00088" w:rsidRDefault="00F00088" w:rsidP="00F00088">
      <w:pPr>
        <w:ind w:firstLineChars="200" w:firstLine="472"/>
        <w:rPr>
          <w:rFonts w:ascii="ＭＳ 明朝"/>
          <w:sz w:val="24"/>
        </w:rPr>
      </w:pPr>
      <w:r w:rsidRPr="00F00088">
        <w:rPr>
          <w:rFonts w:ascii="ＭＳ 明朝" w:hint="eastAsia"/>
          <w:sz w:val="24"/>
        </w:rPr>
        <w:t>（2）許可事務</w:t>
      </w:r>
    </w:p>
    <w:p w:rsidR="00F00088" w:rsidRPr="00F00088" w:rsidRDefault="00F00088" w:rsidP="00F00088">
      <w:pPr>
        <w:ind w:firstLineChars="420" w:firstLine="992"/>
        <w:rPr>
          <w:rFonts w:ascii="ＭＳ 明朝"/>
          <w:sz w:val="24"/>
        </w:rPr>
      </w:pPr>
      <w:r w:rsidRPr="00F00088">
        <w:rPr>
          <w:rFonts w:ascii="ＭＳ 明朝" w:hint="eastAsia"/>
          <w:sz w:val="24"/>
        </w:rPr>
        <w:t>目的外使用許可に関する事務は、市が行うので指定管理業務には含まれない。</w:t>
      </w:r>
    </w:p>
    <w:p w:rsidR="00F00088" w:rsidRPr="00F00088" w:rsidRDefault="00F00088" w:rsidP="00F00088">
      <w:pPr>
        <w:ind w:left="1181" w:hangingChars="500" w:hanging="1181"/>
        <w:rPr>
          <w:rFonts w:ascii="ＭＳ 明朝"/>
          <w:sz w:val="24"/>
        </w:rPr>
      </w:pPr>
      <w:r w:rsidRPr="00F00088">
        <w:rPr>
          <w:rFonts w:ascii="ＭＳ 明朝" w:hint="eastAsia"/>
          <w:sz w:val="24"/>
        </w:rPr>
        <w:t xml:space="preserve">　　（3）経費負担</w:t>
      </w:r>
    </w:p>
    <w:p w:rsidR="00F00088" w:rsidRPr="00F00088" w:rsidRDefault="00F00088" w:rsidP="00F00088">
      <w:pPr>
        <w:ind w:firstLineChars="420" w:firstLine="992"/>
        <w:rPr>
          <w:rFonts w:ascii="ＭＳ 明朝"/>
          <w:sz w:val="24"/>
        </w:rPr>
      </w:pPr>
      <w:r w:rsidRPr="00F00088">
        <w:rPr>
          <w:rFonts w:ascii="ＭＳ 明朝" w:hint="eastAsia"/>
          <w:sz w:val="24"/>
        </w:rPr>
        <w:t>目的外使用許可に関する使用料は、市の収入とする。</w:t>
      </w:r>
    </w:p>
    <w:p w:rsidR="00F00088" w:rsidRPr="00F00088" w:rsidRDefault="00F00088" w:rsidP="00F00088">
      <w:pPr>
        <w:rPr>
          <w:rFonts w:ascii="ＭＳ 明朝" w:hAnsi="ＭＳ 明朝"/>
          <w:sz w:val="24"/>
        </w:rPr>
      </w:pPr>
      <w:r w:rsidRPr="00F00088">
        <w:rPr>
          <w:rFonts w:ascii="ＭＳ 明朝" w:hAnsi="ＭＳ 明朝" w:hint="eastAsia"/>
          <w:sz w:val="24"/>
        </w:rPr>
        <w:t xml:space="preserve">　２　守秘義務</w:t>
      </w:r>
    </w:p>
    <w:p w:rsidR="00F00088" w:rsidRPr="00F00088" w:rsidRDefault="00F00088" w:rsidP="00665BAD">
      <w:pPr>
        <w:ind w:leftChars="206" w:left="425" w:firstLineChars="100" w:firstLine="236"/>
        <w:rPr>
          <w:rFonts w:ascii="ＭＳ 明朝" w:hAnsi="ＭＳ 明朝"/>
          <w:sz w:val="24"/>
        </w:rPr>
      </w:pPr>
      <w:r w:rsidRPr="00F00088">
        <w:rPr>
          <w:rFonts w:ascii="ＭＳ 明朝" w:hAnsi="ＭＳ 明朝" w:hint="eastAsia"/>
          <w:sz w:val="24"/>
        </w:rPr>
        <w:t>指定管理者は、業務を行うにあたって知り得た内容を第三者に漏えいし、又は業務以外の目的のために使用しないこと。なお、指定期間終了後においても同様とする。</w:t>
      </w:r>
    </w:p>
    <w:p w:rsidR="00F00088" w:rsidRPr="00F00088" w:rsidRDefault="00F00088" w:rsidP="00F00088">
      <w:pPr>
        <w:ind w:firstLineChars="100" w:firstLine="236"/>
        <w:rPr>
          <w:rFonts w:ascii="ＭＳ 明朝" w:hAnsi="ＭＳ 明朝"/>
          <w:sz w:val="24"/>
        </w:rPr>
      </w:pPr>
      <w:r w:rsidRPr="00F00088">
        <w:rPr>
          <w:rFonts w:ascii="ＭＳ 明朝" w:hAnsi="ＭＳ 明朝" w:hint="eastAsia"/>
          <w:sz w:val="24"/>
        </w:rPr>
        <w:t>３　情報公開</w:t>
      </w:r>
    </w:p>
    <w:p w:rsidR="00F00088" w:rsidRPr="00F00088" w:rsidRDefault="00F00088" w:rsidP="00F00088">
      <w:pPr>
        <w:ind w:leftChars="200" w:left="412" w:firstLineChars="100" w:firstLine="236"/>
        <w:rPr>
          <w:rFonts w:ascii="ＭＳ 明朝" w:hAnsi="ＭＳ 明朝"/>
          <w:sz w:val="24"/>
        </w:rPr>
      </w:pPr>
      <w:r w:rsidRPr="00F00088">
        <w:rPr>
          <w:rFonts w:ascii="ＭＳ 明朝" w:hAnsi="ＭＳ 明朝" w:hint="eastAsia"/>
          <w:sz w:val="24"/>
        </w:rPr>
        <w:t>指定管理者が指定管理業務を行うにあたり作成し、又は取得した文書等で指定管</w:t>
      </w:r>
      <w:bookmarkStart w:id="1" w:name="_GoBack"/>
      <w:bookmarkEnd w:id="1"/>
      <w:r w:rsidRPr="00F00088">
        <w:rPr>
          <w:rFonts w:ascii="ＭＳ 明朝" w:hAnsi="ＭＳ 明朝" w:hint="eastAsia"/>
          <w:sz w:val="24"/>
        </w:rPr>
        <w:t>理者が管理しているものの公開については、情報公開条例（平成18年久慈市条例第20号）に基づき、適正な情報公開に努めること。</w:t>
      </w:r>
    </w:p>
    <w:p w:rsidR="00F00088" w:rsidRPr="00F00088" w:rsidRDefault="00F00088" w:rsidP="00F00088">
      <w:pPr>
        <w:autoSpaceDE w:val="0"/>
        <w:autoSpaceDN w:val="0"/>
        <w:ind w:leftChars="100" w:left="442" w:hangingChars="100" w:hanging="236"/>
        <w:rPr>
          <w:rFonts w:ascii="ＭＳ 明朝" w:hAnsi="ＭＳ 明朝"/>
          <w:sz w:val="24"/>
        </w:rPr>
      </w:pPr>
      <w:r w:rsidRPr="00F00088">
        <w:rPr>
          <w:rFonts w:ascii="ＭＳ 明朝" w:hAnsi="ＭＳ 明朝" w:hint="eastAsia"/>
          <w:sz w:val="24"/>
        </w:rPr>
        <w:t>４</w:t>
      </w:r>
      <w:r w:rsidR="002F3091" w:rsidRPr="00F00088">
        <w:rPr>
          <w:rFonts w:ascii="ＭＳ 明朝" w:hAnsi="ＭＳ 明朝" w:hint="eastAsia"/>
          <w:sz w:val="24"/>
        </w:rPr>
        <w:t xml:space="preserve">　</w:t>
      </w:r>
      <w:r w:rsidRPr="00F00088">
        <w:rPr>
          <w:rFonts w:ascii="ＭＳ 明朝" w:hAnsi="ＭＳ 明朝" w:hint="eastAsia"/>
          <w:sz w:val="24"/>
        </w:rPr>
        <w:t>その他</w:t>
      </w:r>
    </w:p>
    <w:p w:rsidR="00E85F04" w:rsidRPr="00F00088" w:rsidRDefault="00DD70E5" w:rsidP="00F00088">
      <w:pPr>
        <w:autoSpaceDE w:val="0"/>
        <w:autoSpaceDN w:val="0"/>
        <w:ind w:firstLineChars="300" w:firstLine="708"/>
        <w:rPr>
          <w:rFonts w:ascii="ＭＳ 明朝" w:hAnsi="ＭＳ 明朝"/>
          <w:sz w:val="24"/>
        </w:rPr>
      </w:pPr>
      <w:r w:rsidRPr="00F00088">
        <w:rPr>
          <w:rFonts w:ascii="ＭＳ 明朝" w:hAnsi="ＭＳ 明朝" w:hint="eastAsia"/>
          <w:sz w:val="24"/>
        </w:rPr>
        <w:t>この仕様書に記載</w:t>
      </w:r>
      <w:r w:rsidR="00CC6C1D" w:rsidRPr="00F00088">
        <w:rPr>
          <w:rFonts w:ascii="ＭＳ 明朝" w:hAnsi="ＭＳ 明朝" w:hint="eastAsia"/>
          <w:sz w:val="24"/>
        </w:rPr>
        <w:t>のない事項については、市と協議のうえ実施するものとする。</w:t>
      </w:r>
    </w:p>
    <w:sectPr w:rsidR="00E85F04" w:rsidRPr="00F00088" w:rsidSect="00CC438D">
      <w:pgSz w:w="11906" w:h="16838" w:code="9"/>
      <w:pgMar w:top="1134" w:right="1418" w:bottom="1134" w:left="1418" w:header="851" w:footer="992" w:gutter="0"/>
      <w:cols w:space="425"/>
      <w:docGrid w:type="linesAndChars" w:linePitch="37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78" w:rsidRDefault="00EC7978" w:rsidP="00996739">
      <w:r>
        <w:separator/>
      </w:r>
    </w:p>
  </w:endnote>
  <w:endnote w:type="continuationSeparator" w:id="0">
    <w:p w:rsidR="00EC7978" w:rsidRDefault="00EC7978" w:rsidP="0099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78" w:rsidRDefault="00EC7978" w:rsidP="00996739">
      <w:r>
        <w:separator/>
      </w:r>
    </w:p>
  </w:footnote>
  <w:footnote w:type="continuationSeparator" w:id="0">
    <w:p w:rsidR="00EC7978" w:rsidRDefault="00EC7978" w:rsidP="0099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73A8"/>
    <w:multiLevelType w:val="hybridMultilevel"/>
    <w:tmpl w:val="43DA569E"/>
    <w:lvl w:ilvl="0" w:tplc="3D381BC8">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E105BC"/>
    <w:multiLevelType w:val="hybridMultilevel"/>
    <w:tmpl w:val="07FC8B12"/>
    <w:lvl w:ilvl="0" w:tplc="D20E1856">
      <w:start w:val="11"/>
      <w:numFmt w:val="decimal"/>
      <w:lvlText w:val="第%1"/>
      <w:lvlJc w:val="left"/>
      <w:pPr>
        <w:tabs>
          <w:tab w:val="num" w:pos="767"/>
        </w:tabs>
        <w:ind w:left="767" w:hanging="780"/>
      </w:pPr>
      <w:rPr>
        <w:rFonts w:hint="eastAsia"/>
      </w:rPr>
    </w:lvl>
    <w:lvl w:ilvl="1" w:tplc="B57E3FEE">
      <w:start w:val="1"/>
      <w:numFmt w:val="decimal"/>
      <w:lvlText w:val="(%2)"/>
      <w:lvlJc w:val="left"/>
      <w:pPr>
        <w:tabs>
          <w:tab w:val="num" w:pos="1127"/>
        </w:tabs>
        <w:ind w:left="1127" w:hanging="720"/>
      </w:pPr>
      <w:rPr>
        <w:rFonts w:hint="eastAsia"/>
      </w:r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 w15:restartNumberingAfterBreak="0">
    <w:nsid w:val="25241DBE"/>
    <w:multiLevelType w:val="hybridMultilevel"/>
    <w:tmpl w:val="7B3AC0D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AE6C5C"/>
    <w:multiLevelType w:val="hybridMultilevel"/>
    <w:tmpl w:val="CAFCE250"/>
    <w:lvl w:ilvl="0" w:tplc="0C986FB4">
      <w:start w:val="2"/>
      <w:numFmt w:val="bullet"/>
      <w:lvlText w:val="・"/>
      <w:lvlJc w:val="left"/>
      <w:pPr>
        <w:ind w:left="1331" w:hanging="360"/>
      </w:pPr>
      <w:rPr>
        <w:rFonts w:ascii="ＭＳ 明朝" w:eastAsia="ＭＳ 明朝" w:hAnsi="ＭＳ 明朝" w:cs="Times New Roman" w:hint="eastAsia"/>
      </w:rPr>
    </w:lvl>
    <w:lvl w:ilvl="1" w:tplc="0409000B" w:tentative="1">
      <w:start w:val="1"/>
      <w:numFmt w:val="bullet"/>
      <w:lvlText w:val=""/>
      <w:lvlJc w:val="left"/>
      <w:pPr>
        <w:ind w:left="1811" w:hanging="420"/>
      </w:pPr>
      <w:rPr>
        <w:rFonts w:ascii="Wingdings" w:hAnsi="Wingdings" w:hint="default"/>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abstractNum w:abstractNumId="4" w15:restartNumberingAfterBreak="0">
    <w:nsid w:val="3D6A546F"/>
    <w:multiLevelType w:val="hybridMultilevel"/>
    <w:tmpl w:val="CAC8F980"/>
    <w:lvl w:ilvl="0" w:tplc="E6D620AC">
      <w:start w:val="15"/>
      <w:numFmt w:val="decimal"/>
      <w:lvlText w:val="第%1"/>
      <w:lvlJc w:val="left"/>
      <w:pPr>
        <w:tabs>
          <w:tab w:val="num" w:pos="781"/>
        </w:tabs>
        <w:ind w:left="781" w:hanging="78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5" w15:restartNumberingAfterBreak="0">
    <w:nsid w:val="43D91508"/>
    <w:multiLevelType w:val="hybridMultilevel"/>
    <w:tmpl w:val="04D4BD38"/>
    <w:lvl w:ilvl="0" w:tplc="BB42706A">
      <w:start w:val="2"/>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86C25EF"/>
    <w:multiLevelType w:val="hybridMultilevel"/>
    <w:tmpl w:val="A87C3074"/>
    <w:lvl w:ilvl="0" w:tplc="0F7078F4">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55C12047"/>
    <w:multiLevelType w:val="hybridMultilevel"/>
    <w:tmpl w:val="B602EBF6"/>
    <w:lvl w:ilvl="0" w:tplc="3D88EFA8">
      <w:start w:val="1"/>
      <w:numFmt w:val="decimal"/>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6D633C38"/>
    <w:multiLevelType w:val="hybridMultilevel"/>
    <w:tmpl w:val="451EEF82"/>
    <w:lvl w:ilvl="0" w:tplc="BFA0F3AA">
      <w:start w:val="6"/>
      <w:numFmt w:val="bullet"/>
      <w:lvlText w:val="・"/>
      <w:lvlJc w:val="left"/>
      <w:pPr>
        <w:ind w:left="1305" w:hanging="360"/>
      </w:pPr>
      <w:rPr>
        <w:rFonts w:ascii="ＭＳ 明朝" w:eastAsia="ＭＳ 明朝" w:hAnsi="ＭＳ 明朝" w:cs="Times New Roman" w:hint="eastAsia"/>
        <w:color w:val="auto"/>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4F35"/>
    <w:rsid w:val="000200D1"/>
    <w:rsid w:val="00020BAC"/>
    <w:rsid w:val="00040AE9"/>
    <w:rsid w:val="000411EF"/>
    <w:rsid w:val="000459E3"/>
    <w:rsid w:val="00056D66"/>
    <w:rsid w:val="00061737"/>
    <w:rsid w:val="00074467"/>
    <w:rsid w:val="000906D0"/>
    <w:rsid w:val="00095C2D"/>
    <w:rsid w:val="000B1847"/>
    <w:rsid w:val="000C521E"/>
    <w:rsid w:val="001218E7"/>
    <w:rsid w:val="001525D8"/>
    <w:rsid w:val="0016177D"/>
    <w:rsid w:val="00164625"/>
    <w:rsid w:val="00172B91"/>
    <w:rsid w:val="001924AF"/>
    <w:rsid w:val="001B17F9"/>
    <w:rsid w:val="001D0A2E"/>
    <w:rsid w:val="001D1F35"/>
    <w:rsid w:val="001D6B2A"/>
    <w:rsid w:val="0020374C"/>
    <w:rsid w:val="00217DD4"/>
    <w:rsid w:val="00236A5C"/>
    <w:rsid w:val="00243BA9"/>
    <w:rsid w:val="002476A1"/>
    <w:rsid w:val="002708C1"/>
    <w:rsid w:val="002832E3"/>
    <w:rsid w:val="002852CE"/>
    <w:rsid w:val="002E4DB1"/>
    <w:rsid w:val="002F1202"/>
    <w:rsid w:val="002F3091"/>
    <w:rsid w:val="002F789B"/>
    <w:rsid w:val="002F7B8C"/>
    <w:rsid w:val="00302AD2"/>
    <w:rsid w:val="00315512"/>
    <w:rsid w:val="003178E4"/>
    <w:rsid w:val="0034035C"/>
    <w:rsid w:val="003464CD"/>
    <w:rsid w:val="003873FD"/>
    <w:rsid w:val="00395D65"/>
    <w:rsid w:val="003B48E8"/>
    <w:rsid w:val="003E35D4"/>
    <w:rsid w:val="00417C62"/>
    <w:rsid w:val="004203EE"/>
    <w:rsid w:val="00423235"/>
    <w:rsid w:val="00426531"/>
    <w:rsid w:val="0045766E"/>
    <w:rsid w:val="00463A72"/>
    <w:rsid w:val="00473EEA"/>
    <w:rsid w:val="0047577F"/>
    <w:rsid w:val="0049588C"/>
    <w:rsid w:val="004C2D99"/>
    <w:rsid w:val="004D28CA"/>
    <w:rsid w:val="004E584F"/>
    <w:rsid w:val="00507C31"/>
    <w:rsid w:val="005225C4"/>
    <w:rsid w:val="005242EC"/>
    <w:rsid w:val="00526B6E"/>
    <w:rsid w:val="00560038"/>
    <w:rsid w:val="00590801"/>
    <w:rsid w:val="005A2651"/>
    <w:rsid w:val="005B6DB0"/>
    <w:rsid w:val="005C2F68"/>
    <w:rsid w:val="005F4E99"/>
    <w:rsid w:val="00604AAA"/>
    <w:rsid w:val="00611D2B"/>
    <w:rsid w:val="00621822"/>
    <w:rsid w:val="00621E09"/>
    <w:rsid w:val="006248A4"/>
    <w:rsid w:val="006261AC"/>
    <w:rsid w:val="00627191"/>
    <w:rsid w:val="00633F49"/>
    <w:rsid w:val="00643E7C"/>
    <w:rsid w:val="00647DE8"/>
    <w:rsid w:val="00664AB6"/>
    <w:rsid w:val="00665BAD"/>
    <w:rsid w:val="00671F21"/>
    <w:rsid w:val="00676DD0"/>
    <w:rsid w:val="00694BD6"/>
    <w:rsid w:val="006A63B6"/>
    <w:rsid w:val="006A66AC"/>
    <w:rsid w:val="006B60C4"/>
    <w:rsid w:val="006B6540"/>
    <w:rsid w:val="006C5861"/>
    <w:rsid w:val="006C7604"/>
    <w:rsid w:val="007059C0"/>
    <w:rsid w:val="007075AD"/>
    <w:rsid w:val="00722DFF"/>
    <w:rsid w:val="0072525B"/>
    <w:rsid w:val="00736F19"/>
    <w:rsid w:val="0074624C"/>
    <w:rsid w:val="00757F58"/>
    <w:rsid w:val="007635E2"/>
    <w:rsid w:val="00770EA2"/>
    <w:rsid w:val="00777358"/>
    <w:rsid w:val="00777A12"/>
    <w:rsid w:val="007D2668"/>
    <w:rsid w:val="007E14BB"/>
    <w:rsid w:val="007F5444"/>
    <w:rsid w:val="00805C5E"/>
    <w:rsid w:val="00816C9A"/>
    <w:rsid w:val="00816F37"/>
    <w:rsid w:val="008240E6"/>
    <w:rsid w:val="00832866"/>
    <w:rsid w:val="00833734"/>
    <w:rsid w:val="0083775C"/>
    <w:rsid w:val="00844556"/>
    <w:rsid w:val="00866669"/>
    <w:rsid w:val="00870767"/>
    <w:rsid w:val="00874AC0"/>
    <w:rsid w:val="008A516F"/>
    <w:rsid w:val="008C01C2"/>
    <w:rsid w:val="008C3CA5"/>
    <w:rsid w:val="008C4F1A"/>
    <w:rsid w:val="008C6267"/>
    <w:rsid w:val="008F440C"/>
    <w:rsid w:val="008F616E"/>
    <w:rsid w:val="00905544"/>
    <w:rsid w:val="00920A32"/>
    <w:rsid w:val="00922EE4"/>
    <w:rsid w:val="00926C8D"/>
    <w:rsid w:val="00927267"/>
    <w:rsid w:val="00934300"/>
    <w:rsid w:val="009528AE"/>
    <w:rsid w:val="009619EE"/>
    <w:rsid w:val="00975F57"/>
    <w:rsid w:val="00977971"/>
    <w:rsid w:val="00981167"/>
    <w:rsid w:val="00986848"/>
    <w:rsid w:val="00996739"/>
    <w:rsid w:val="009C4AC4"/>
    <w:rsid w:val="009E11E0"/>
    <w:rsid w:val="00A02154"/>
    <w:rsid w:val="00A45F03"/>
    <w:rsid w:val="00A55C51"/>
    <w:rsid w:val="00A63880"/>
    <w:rsid w:val="00AB3DED"/>
    <w:rsid w:val="00AC6D5C"/>
    <w:rsid w:val="00AD1AF7"/>
    <w:rsid w:val="00AD687C"/>
    <w:rsid w:val="00AF28E6"/>
    <w:rsid w:val="00B069BC"/>
    <w:rsid w:val="00B23D54"/>
    <w:rsid w:val="00B26966"/>
    <w:rsid w:val="00B35954"/>
    <w:rsid w:val="00B51D11"/>
    <w:rsid w:val="00B531B1"/>
    <w:rsid w:val="00B61B3D"/>
    <w:rsid w:val="00B64A44"/>
    <w:rsid w:val="00B902D8"/>
    <w:rsid w:val="00BA16E6"/>
    <w:rsid w:val="00BA31D6"/>
    <w:rsid w:val="00BB4E84"/>
    <w:rsid w:val="00BC394C"/>
    <w:rsid w:val="00BE7BAE"/>
    <w:rsid w:val="00C0701D"/>
    <w:rsid w:val="00C171FB"/>
    <w:rsid w:val="00C24F23"/>
    <w:rsid w:val="00C56AA6"/>
    <w:rsid w:val="00C73467"/>
    <w:rsid w:val="00C802E1"/>
    <w:rsid w:val="00C80E1F"/>
    <w:rsid w:val="00C8619B"/>
    <w:rsid w:val="00C91C82"/>
    <w:rsid w:val="00CC438D"/>
    <w:rsid w:val="00CC6C1D"/>
    <w:rsid w:val="00CD4A82"/>
    <w:rsid w:val="00CE4941"/>
    <w:rsid w:val="00D34F35"/>
    <w:rsid w:val="00D60723"/>
    <w:rsid w:val="00D84609"/>
    <w:rsid w:val="00D93379"/>
    <w:rsid w:val="00DB3A0C"/>
    <w:rsid w:val="00DD70E5"/>
    <w:rsid w:val="00E0319E"/>
    <w:rsid w:val="00E040BE"/>
    <w:rsid w:val="00E1403B"/>
    <w:rsid w:val="00E24157"/>
    <w:rsid w:val="00E351C9"/>
    <w:rsid w:val="00E436D9"/>
    <w:rsid w:val="00E458E2"/>
    <w:rsid w:val="00E626FB"/>
    <w:rsid w:val="00E644B7"/>
    <w:rsid w:val="00E67EF4"/>
    <w:rsid w:val="00E837F1"/>
    <w:rsid w:val="00E85F04"/>
    <w:rsid w:val="00E96024"/>
    <w:rsid w:val="00EB4221"/>
    <w:rsid w:val="00EC7978"/>
    <w:rsid w:val="00ED1589"/>
    <w:rsid w:val="00EE7E93"/>
    <w:rsid w:val="00EF140E"/>
    <w:rsid w:val="00F00088"/>
    <w:rsid w:val="00F10EF4"/>
    <w:rsid w:val="00F44E6C"/>
    <w:rsid w:val="00F514AA"/>
    <w:rsid w:val="00F66372"/>
    <w:rsid w:val="00F75DE8"/>
    <w:rsid w:val="00F82F5C"/>
    <w:rsid w:val="00F93C08"/>
    <w:rsid w:val="00FE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436AAFD"/>
  <w15:docId w15:val="{593F7A56-C0F3-4637-AB0E-4A14D04D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4F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7577F"/>
    <w:pPr>
      <w:wordWrap w:val="0"/>
      <w:autoSpaceDE w:val="0"/>
      <w:autoSpaceDN w:val="0"/>
      <w:spacing w:line="420" w:lineRule="exact"/>
      <w:ind w:left="280" w:hangingChars="100" w:hanging="280"/>
    </w:pPr>
    <w:rPr>
      <w:rFonts w:ascii="明朝体" w:eastAsia="明朝体"/>
      <w:spacing w:val="20"/>
      <w:sz w:val="24"/>
      <w:szCs w:val="20"/>
    </w:rPr>
  </w:style>
  <w:style w:type="paragraph" w:styleId="a5">
    <w:name w:val="Note Heading"/>
    <w:basedOn w:val="a"/>
    <w:next w:val="a"/>
    <w:rsid w:val="006B60C4"/>
    <w:pPr>
      <w:autoSpaceDE w:val="0"/>
      <w:autoSpaceDN w:val="0"/>
      <w:spacing w:line="420" w:lineRule="atLeast"/>
      <w:jc w:val="center"/>
    </w:pPr>
    <w:rPr>
      <w:rFonts w:ascii="明朝体" w:eastAsia="明朝体"/>
      <w:spacing w:val="20"/>
      <w:sz w:val="24"/>
      <w:szCs w:val="20"/>
    </w:rPr>
  </w:style>
  <w:style w:type="paragraph" w:styleId="a6">
    <w:name w:val="header"/>
    <w:basedOn w:val="a"/>
    <w:link w:val="a7"/>
    <w:rsid w:val="00996739"/>
    <w:pPr>
      <w:tabs>
        <w:tab w:val="center" w:pos="4252"/>
        <w:tab w:val="right" w:pos="8504"/>
      </w:tabs>
      <w:snapToGrid w:val="0"/>
    </w:pPr>
  </w:style>
  <w:style w:type="character" w:customStyle="1" w:styleId="a7">
    <w:name w:val="ヘッダー (文字)"/>
    <w:link w:val="a6"/>
    <w:rsid w:val="00996739"/>
    <w:rPr>
      <w:kern w:val="2"/>
      <w:sz w:val="21"/>
      <w:szCs w:val="24"/>
    </w:rPr>
  </w:style>
  <w:style w:type="paragraph" w:styleId="a8">
    <w:name w:val="footer"/>
    <w:basedOn w:val="a"/>
    <w:link w:val="a9"/>
    <w:rsid w:val="00996739"/>
    <w:pPr>
      <w:tabs>
        <w:tab w:val="center" w:pos="4252"/>
        <w:tab w:val="right" w:pos="8504"/>
      </w:tabs>
      <w:snapToGrid w:val="0"/>
    </w:pPr>
  </w:style>
  <w:style w:type="character" w:customStyle="1" w:styleId="a9">
    <w:name w:val="フッター (文字)"/>
    <w:link w:val="a8"/>
    <w:rsid w:val="00996739"/>
    <w:rPr>
      <w:kern w:val="2"/>
      <w:sz w:val="21"/>
      <w:szCs w:val="24"/>
    </w:rPr>
  </w:style>
  <w:style w:type="paragraph" w:styleId="aa">
    <w:name w:val="Balloon Text"/>
    <w:basedOn w:val="a"/>
    <w:link w:val="ab"/>
    <w:rsid w:val="0045766E"/>
    <w:rPr>
      <w:rFonts w:asciiTheme="majorHAnsi" w:eastAsiaTheme="majorEastAsia" w:hAnsiTheme="majorHAnsi" w:cstheme="majorBidi"/>
      <w:sz w:val="18"/>
      <w:szCs w:val="18"/>
    </w:rPr>
  </w:style>
  <w:style w:type="character" w:customStyle="1" w:styleId="ab">
    <w:name w:val="吹き出し (文字)"/>
    <w:basedOn w:val="a0"/>
    <w:link w:val="aa"/>
    <w:rsid w:val="004576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A029-46F0-482D-819E-29AABDFF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1556</Words>
  <Characters>8872</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久慈市産地形成促進施設指定管理者仕様書（書式例）</vt:lpstr>
      <vt:lpstr>久慈市産地形成促進施設指定管理者仕様書（書式例）</vt:lpstr>
    </vt:vector>
  </TitlesOfParts>
  <Company>久慈市</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久慈市産地形成促進施設指定管理者仕様書（書式例）</dc:title>
  <dc:creator>久慈市</dc:creator>
  <cp:lastModifiedBy>水上　恵一</cp:lastModifiedBy>
  <cp:revision>19</cp:revision>
  <cp:lastPrinted>2018-06-14T04:12:00Z</cp:lastPrinted>
  <dcterms:created xsi:type="dcterms:W3CDTF">2016-03-15T07:49:00Z</dcterms:created>
  <dcterms:modified xsi:type="dcterms:W3CDTF">2023-06-20T04:08:00Z</dcterms:modified>
</cp:coreProperties>
</file>