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5044" w14:textId="77777777" w:rsidR="00D156C4" w:rsidRPr="001E60E9" w:rsidRDefault="00CE63D9">
      <w:pPr>
        <w:snapToGrid w:val="0"/>
        <w:spacing w:line="400" w:lineRule="atLeast"/>
        <w:ind w:leftChars="850" w:left="1785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noProof/>
        </w:rPr>
        <w:pict w14:anchorId="3809C677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10.5pt;margin-top:-26.25pt;width:281.75pt;height:14.35pt;z-index:251659776;mso-wrap-style:none" filled="f" stroked="f">
            <v:textbox style="mso-fit-shape-to-text:t" inset="5.85pt,.7pt,5.85pt,.7pt">
              <w:txbxContent>
                <w:p w14:paraId="1BDBFA0B" w14:textId="77777777" w:rsidR="000E09B5" w:rsidRPr="001E60E9" w:rsidRDefault="000E09B5" w:rsidP="000E09B5">
                  <w:pPr>
                    <w:pStyle w:val="a3"/>
                    <w:snapToGrid w:val="0"/>
                    <w:spacing w:line="24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1E60E9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【個人申込・福祉サービス事業所・施設・特別支援学校等】</w:t>
                  </w:r>
                </w:p>
              </w:txbxContent>
            </v:textbox>
          </v:shape>
        </w:pict>
      </w:r>
      <w:r>
        <w:rPr>
          <w:rFonts w:ascii="BIZ UDゴシック" w:eastAsia="BIZ UDゴシック" w:hAnsi="BIZ UDゴシック"/>
          <w:noProof/>
          <w:spacing w:val="42"/>
          <w:kern w:val="0"/>
          <w:sz w:val="20"/>
        </w:rPr>
        <w:pict w14:anchorId="6A0F846A">
          <v:shape id="_x0000_s1034" type="#_x0000_t202" style="position:absolute;left:0;text-align:left;margin-left:240.75pt;margin-top:-2.25pt;width:189pt;height:36pt;z-index:251656704" filled="f" stroked="f">
            <v:textbox>
              <w:txbxContent>
                <w:p w14:paraId="625AFE82" w14:textId="77777777" w:rsidR="00D156C4" w:rsidRPr="00546FDE" w:rsidRDefault="00D156C4">
                  <w:pPr>
                    <w:rPr>
                      <w:rFonts w:ascii="BIZ UDゴシック" w:eastAsia="BIZ UDゴシック" w:hAnsi="BIZ UDゴシック"/>
                      <w:sz w:val="36"/>
                    </w:rPr>
                  </w:pPr>
                  <w:r w:rsidRPr="00546FDE">
                    <w:rPr>
                      <w:rFonts w:ascii="BIZ UDゴシック" w:eastAsia="BIZ UDゴシック" w:hAnsi="BIZ UDゴシック" w:hint="eastAsia"/>
                      <w:sz w:val="36"/>
                    </w:rPr>
                    <w:t>調査（提出書類②）</w:t>
                  </w:r>
                </w:p>
              </w:txbxContent>
            </v:textbox>
          </v:shape>
        </w:pict>
      </w:r>
      <w:r>
        <w:rPr>
          <w:rFonts w:ascii="BIZ UDゴシック" w:eastAsia="BIZ UDゴシック" w:hAnsi="BIZ UDゴシック"/>
          <w:noProof/>
          <w:spacing w:val="42"/>
          <w:kern w:val="0"/>
          <w:sz w:val="20"/>
        </w:rPr>
        <w:pict w14:anchorId="7057D7C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236.25pt;margin-top:-2.25pt;width:5.25pt;height:45pt;z-index:251655680"/>
        </w:pict>
      </w:r>
      <w:r w:rsidR="00D156C4" w:rsidRPr="00546FDE">
        <w:rPr>
          <w:rFonts w:ascii="BIZ UDゴシック" w:eastAsia="BIZ UDゴシック" w:hAnsi="BIZ UDゴシック" w:hint="eastAsia"/>
          <w:spacing w:val="40"/>
          <w:kern w:val="0"/>
          <w:sz w:val="28"/>
          <w:fitText w:val="2800" w:id="-1819096828"/>
        </w:rPr>
        <w:t>車両乗り入れ台</w:t>
      </w:r>
      <w:r w:rsidR="00D156C4" w:rsidRPr="00546FDE">
        <w:rPr>
          <w:rFonts w:ascii="BIZ UDゴシック" w:eastAsia="BIZ UDゴシック" w:hAnsi="BIZ UDゴシック" w:hint="eastAsia"/>
          <w:kern w:val="0"/>
          <w:sz w:val="28"/>
          <w:fitText w:val="2800" w:id="-1819096828"/>
        </w:rPr>
        <w:t>数</w:t>
      </w:r>
    </w:p>
    <w:p w14:paraId="3B4C0E1B" w14:textId="2FE7E8F6" w:rsidR="00D156C4" w:rsidRPr="001E60E9" w:rsidRDefault="00546FDE">
      <w:pPr>
        <w:snapToGrid w:val="0"/>
        <w:spacing w:line="400" w:lineRule="atLeast"/>
        <w:ind w:leftChars="850" w:left="1785"/>
        <w:rPr>
          <w:rFonts w:ascii="BIZ UDゴシック" w:eastAsia="BIZ UDゴシック" w:hAnsi="BIZ UDゴシック"/>
          <w:sz w:val="28"/>
        </w:rPr>
      </w:pPr>
      <w:r w:rsidRPr="00546FDE">
        <w:rPr>
          <w:rFonts w:ascii="BIZ UDゴシック" w:eastAsia="BIZ UDゴシック" w:hAnsi="BIZ UDゴシック" w:hint="eastAsia"/>
          <w:spacing w:val="40"/>
          <w:kern w:val="0"/>
          <w:sz w:val="28"/>
          <w:fitText w:val="2801" w:id="-1819096576"/>
        </w:rPr>
        <w:t>輸送バス利用希</w:t>
      </w:r>
      <w:r w:rsidRPr="00546FDE">
        <w:rPr>
          <w:rFonts w:ascii="BIZ UDゴシック" w:eastAsia="BIZ UDゴシック" w:hAnsi="BIZ UDゴシック" w:hint="eastAsia"/>
          <w:kern w:val="0"/>
          <w:sz w:val="28"/>
          <w:fitText w:val="2801" w:id="-1819096576"/>
        </w:rPr>
        <w:t>望</w:t>
      </w:r>
    </w:p>
    <w:p w14:paraId="6FC5EDA2" w14:textId="77777777" w:rsidR="00D156C4" w:rsidRPr="001E60E9" w:rsidRDefault="00D156C4" w:rsidP="000E09B5">
      <w:pPr>
        <w:pStyle w:val="a3"/>
        <w:snapToGrid w:val="0"/>
        <w:spacing w:line="240" w:lineRule="atLeast"/>
        <w:jc w:val="center"/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930"/>
      </w:tblGrid>
      <w:tr w:rsidR="00D156C4" w:rsidRPr="001E60E9" w14:paraId="7ABB1FCB" w14:textId="77777777" w:rsidTr="001E60E9">
        <w:trPr>
          <w:trHeight w:val="698"/>
        </w:trPr>
        <w:tc>
          <w:tcPr>
            <w:tcW w:w="3048" w:type="dxa"/>
            <w:vAlign w:val="center"/>
          </w:tcPr>
          <w:p w14:paraId="173A592A" w14:textId="77777777" w:rsidR="00D156C4" w:rsidRPr="001E60E9" w:rsidRDefault="00D156C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E60E9">
              <w:rPr>
                <w:rFonts w:ascii="BIZ UDゴシック" w:eastAsia="BIZ UDゴシック" w:hAnsi="BIZ UDゴシック" w:hint="eastAsia"/>
                <w:sz w:val="24"/>
              </w:rPr>
              <w:t>申込者氏名（団体名）</w:t>
            </w:r>
          </w:p>
        </w:tc>
        <w:tc>
          <w:tcPr>
            <w:tcW w:w="6930" w:type="dxa"/>
            <w:vAlign w:val="center"/>
          </w:tcPr>
          <w:p w14:paraId="347B56BB" w14:textId="77777777" w:rsidR="00D156C4" w:rsidRPr="001E60E9" w:rsidRDefault="00D156C4" w:rsidP="001E60E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7BFA31B" w14:textId="77777777" w:rsidR="00D156C4" w:rsidRPr="00281CF8" w:rsidRDefault="00D156C4">
      <w:pPr>
        <w:pStyle w:val="a3"/>
        <w:rPr>
          <w:rFonts w:ascii="BIZ UDゴシック" w:eastAsia="BIZ UDゴシック" w:hAnsi="BIZ UDゴシック"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sz w:val="22"/>
          <w:szCs w:val="22"/>
        </w:rPr>
        <w:t>※以下にあてはまる方は参加申込時にこの用紙の提出が必要です。</w:t>
      </w:r>
    </w:p>
    <w:p w14:paraId="69124811" w14:textId="77777777" w:rsidR="00D156C4" w:rsidRPr="001E60E9" w:rsidRDefault="00D156C4">
      <w:pPr>
        <w:rPr>
          <w:rFonts w:ascii="BIZ UDゴシック" w:eastAsia="BIZ UDゴシック" w:hAnsi="BIZ UDゴシック"/>
        </w:rPr>
      </w:pPr>
    </w:p>
    <w:p w14:paraId="7D63B5E0" w14:textId="2E8595DB" w:rsidR="00D156C4" w:rsidRPr="001E60E9" w:rsidRDefault="003B2711">
      <w:pPr>
        <w:pStyle w:val="a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</w:t>
      </w:r>
      <w:r w:rsidR="00D156C4" w:rsidRPr="001E60E9">
        <w:rPr>
          <w:rFonts w:ascii="BIZ UDゴシック" w:eastAsia="BIZ UDゴシック" w:hAnsi="BIZ UDゴシック" w:hint="eastAsia"/>
        </w:rPr>
        <w:t>車両乗り入れ台数</w:t>
      </w:r>
      <w:r w:rsidR="00546FDE">
        <w:rPr>
          <w:rFonts w:ascii="BIZ UDゴシック" w:eastAsia="BIZ UDゴシック" w:hAnsi="BIZ UDゴシック" w:hint="eastAsia"/>
        </w:rPr>
        <w:t>調査</w:t>
      </w:r>
      <w:r w:rsidR="00D156C4" w:rsidRPr="001E60E9">
        <w:rPr>
          <w:rFonts w:ascii="BIZ UDゴシック" w:eastAsia="BIZ UDゴシック" w:hAnsi="BIZ UD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29"/>
        <w:gridCol w:w="1229"/>
        <w:gridCol w:w="1229"/>
        <w:gridCol w:w="1230"/>
        <w:gridCol w:w="1230"/>
        <w:gridCol w:w="1230"/>
        <w:gridCol w:w="1230"/>
      </w:tblGrid>
      <w:tr w:rsidR="00D156C4" w:rsidRPr="001E60E9" w14:paraId="520E1FFF" w14:textId="77777777" w:rsidTr="007E15B5">
        <w:trPr>
          <w:cantSplit/>
          <w:trHeight w:val="186"/>
        </w:trPr>
        <w:tc>
          <w:tcPr>
            <w:tcW w:w="1229" w:type="dxa"/>
            <w:vMerge w:val="restart"/>
            <w:tcBorders>
              <w:tl2br w:val="single" w:sz="4" w:space="0" w:color="auto"/>
            </w:tcBorders>
            <w:vAlign w:val="center"/>
          </w:tcPr>
          <w:p w14:paraId="75453C52" w14:textId="77777777" w:rsidR="00D156C4" w:rsidRPr="001E60E9" w:rsidRDefault="00D156C4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77" w:type="dxa"/>
            <w:gridSpan w:val="6"/>
            <w:vAlign w:val="center"/>
          </w:tcPr>
          <w:p w14:paraId="7C280FFE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車  種</w:t>
            </w:r>
          </w:p>
        </w:tc>
        <w:tc>
          <w:tcPr>
            <w:tcW w:w="1230" w:type="dxa"/>
            <w:vMerge w:val="restart"/>
            <w:vAlign w:val="center"/>
          </w:tcPr>
          <w:p w14:paraId="27FA8D5E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合 計</w:t>
            </w:r>
          </w:p>
        </w:tc>
      </w:tr>
      <w:tr w:rsidR="00D156C4" w:rsidRPr="001E60E9" w14:paraId="6F827B04" w14:textId="77777777" w:rsidTr="007E15B5">
        <w:trPr>
          <w:cantSplit/>
          <w:trHeight w:val="264"/>
        </w:trPr>
        <w:tc>
          <w:tcPr>
            <w:tcW w:w="1229" w:type="dxa"/>
            <w:vMerge/>
            <w:tcBorders>
              <w:tl2br w:val="single" w:sz="4" w:space="0" w:color="auto"/>
            </w:tcBorders>
            <w:vAlign w:val="center"/>
          </w:tcPr>
          <w:p w14:paraId="02EE531B" w14:textId="77777777" w:rsidR="00D156C4" w:rsidRPr="001E60E9" w:rsidRDefault="00D156C4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0BF6E1A4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大型バス</w:t>
            </w:r>
          </w:p>
        </w:tc>
        <w:tc>
          <w:tcPr>
            <w:tcW w:w="1229" w:type="dxa"/>
            <w:vAlign w:val="center"/>
          </w:tcPr>
          <w:p w14:paraId="193B1837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ﾏｲｸﾛﾊﾞｽ</w:t>
            </w:r>
          </w:p>
        </w:tc>
        <w:tc>
          <w:tcPr>
            <w:tcW w:w="1229" w:type="dxa"/>
            <w:vAlign w:val="center"/>
          </w:tcPr>
          <w:p w14:paraId="0B1CB2F7" w14:textId="0EFD3A26" w:rsidR="00D156C4" w:rsidRPr="007E15B5" w:rsidRDefault="00D156C4" w:rsidP="00433DA2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7E15B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※</w:t>
            </w:r>
            <w:r w:rsidR="00057FE7" w:rsidRPr="007E15B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車</w:t>
            </w:r>
            <w:r w:rsidR="001E60E9" w:rsidRPr="007E15B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いす</w:t>
            </w:r>
            <w:r w:rsidRPr="007E15B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車</w:t>
            </w:r>
          </w:p>
        </w:tc>
        <w:tc>
          <w:tcPr>
            <w:tcW w:w="1230" w:type="dxa"/>
            <w:vAlign w:val="center"/>
          </w:tcPr>
          <w:p w14:paraId="670A72C6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ワゴン車</w:t>
            </w:r>
          </w:p>
        </w:tc>
        <w:tc>
          <w:tcPr>
            <w:tcW w:w="1230" w:type="dxa"/>
            <w:vAlign w:val="center"/>
          </w:tcPr>
          <w:p w14:paraId="16E2119A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自家用車</w:t>
            </w:r>
          </w:p>
        </w:tc>
        <w:tc>
          <w:tcPr>
            <w:tcW w:w="1230" w:type="dxa"/>
            <w:vAlign w:val="center"/>
          </w:tcPr>
          <w:p w14:paraId="79C9FFE2" w14:textId="77777777" w:rsidR="00D156C4" w:rsidRPr="007E15B5" w:rsidRDefault="00D156C4" w:rsidP="00433DA2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7E15B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※杖使用車</w:t>
            </w:r>
          </w:p>
        </w:tc>
        <w:tc>
          <w:tcPr>
            <w:tcW w:w="1230" w:type="dxa"/>
            <w:vMerge/>
            <w:vAlign w:val="center"/>
          </w:tcPr>
          <w:p w14:paraId="556A711E" w14:textId="77777777" w:rsidR="00D156C4" w:rsidRPr="001E60E9" w:rsidRDefault="00D156C4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156C4" w:rsidRPr="001E60E9" w14:paraId="5BA9A29E" w14:textId="77777777" w:rsidTr="007E15B5">
        <w:trPr>
          <w:trHeight w:val="455"/>
        </w:trPr>
        <w:tc>
          <w:tcPr>
            <w:tcW w:w="1229" w:type="dxa"/>
            <w:vAlign w:val="center"/>
          </w:tcPr>
          <w:p w14:paraId="7BB6309A" w14:textId="77777777" w:rsidR="00B377C4" w:rsidRPr="001E60E9" w:rsidRDefault="00B377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岩手県営</w:t>
            </w:r>
          </w:p>
          <w:p w14:paraId="1773705F" w14:textId="77777777" w:rsidR="00D156C4" w:rsidRPr="001E60E9" w:rsidRDefault="00B377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運動公園</w:t>
            </w:r>
          </w:p>
        </w:tc>
        <w:tc>
          <w:tcPr>
            <w:tcW w:w="1229" w:type="dxa"/>
            <w:vAlign w:val="bottom"/>
          </w:tcPr>
          <w:p w14:paraId="42AA99B2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29" w:type="dxa"/>
            <w:vAlign w:val="bottom"/>
          </w:tcPr>
          <w:p w14:paraId="25D70973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29" w:type="dxa"/>
            <w:vAlign w:val="bottom"/>
          </w:tcPr>
          <w:p w14:paraId="459234B4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14FCB283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3D590C41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1C37EA17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281C2AFB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</w:tr>
      <w:tr w:rsidR="00D156C4" w:rsidRPr="001E60E9" w14:paraId="2A49AD5E" w14:textId="77777777" w:rsidTr="007E15B5">
        <w:trPr>
          <w:trHeight w:val="335"/>
        </w:trPr>
        <w:tc>
          <w:tcPr>
            <w:tcW w:w="1229" w:type="dxa"/>
            <w:vAlign w:val="center"/>
          </w:tcPr>
          <w:p w14:paraId="15D07386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ふれあい</w:t>
            </w:r>
            <w:r w:rsidRPr="003B271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800" w:id="-2094712576"/>
              </w:rPr>
              <w:t>ラ ン ド</w:t>
            </w:r>
          </w:p>
        </w:tc>
        <w:tc>
          <w:tcPr>
            <w:tcW w:w="1229" w:type="dxa"/>
            <w:vAlign w:val="bottom"/>
          </w:tcPr>
          <w:p w14:paraId="78EC9346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29" w:type="dxa"/>
            <w:vAlign w:val="bottom"/>
          </w:tcPr>
          <w:p w14:paraId="26DADC18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29" w:type="dxa"/>
            <w:vAlign w:val="bottom"/>
          </w:tcPr>
          <w:p w14:paraId="353A3B58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16036268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1AE2F58B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0FF28D19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  <w:tc>
          <w:tcPr>
            <w:tcW w:w="1230" w:type="dxa"/>
            <w:vAlign w:val="bottom"/>
          </w:tcPr>
          <w:p w14:paraId="671BA304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台</w:t>
            </w:r>
          </w:p>
        </w:tc>
      </w:tr>
      <w:tr w:rsidR="00D156C4" w:rsidRPr="001E60E9" w14:paraId="1DB1FF61" w14:textId="77777777">
        <w:trPr>
          <w:cantSplit/>
          <w:trHeight w:val="645"/>
        </w:trPr>
        <w:tc>
          <w:tcPr>
            <w:tcW w:w="1229" w:type="dxa"/>
            <w:vAlign w:val="center"/>
          </w:tcPr>
          <w:p w14:paraId="678CAB9D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E60E9">
              <w:rPr>
                <w:rFonts w:ascii="BIZ UDゴシック" w:eastAsia="BIZ UDゴシック" w:hAnsi="BIZ UDゴシック" w:hint="eastAsia"/>
                <w:sz w:val="20"/>
                <w:szCs w:val="20"/>
              </w:rPr>
              <w:t>備  考</w:t>
            </w:r>
          </w:p>
        </w:tc>
        <w:tc>
          <w:tcPr>
            <w:tcW w:w="8607" w:type="dxa"/>
            <w:gridSpan w:val="7"/>
            <w:vAlign w:val="bottom"/>
          </w:tcPr>
          <w:p w14:paraId="1AA09648" w14:textId="77777777" w:rsidR="00D156C4" w:rsidRPr="001E60E9" w:rsidRDefault="00D156C4">
            <w:pPr>
              <w:snapToGrid w:val="0"/>
              <w:spacing w:line="240" w:lineRule="atLeas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509F010E" w14:textId="1AA4F131" w:rsidR="00D156C4" w:rsidRPr="00281CF8" w:rsidRDefault="00057FE7" w:rsidP="00281CF8">
      <w:pPr>
        <w:snapToGrid w:val="0"/>
        <w:spacing w:line="240" w:lineRule="atLeast"/>
        <w:rPr>
          <w:rFonts w:ascii="BIZ UDゴシック" w:eastAsia="BIZ UDゴシック" w:hAnsi="BIZ UDゴシック"/>
          <w:b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b/>
          <w:sz w:val="22"/>
          <w:szCs w:val="22"/>
        </w:rPr>
        <w:t>※駐車許可証発行対象（車</w:t>
      </w:r>
      <w:r w:rsidR="001E60E9" w:rsidRPr="00281CF8">
        <w:rPr>
          <w:rFonts w:ascii="BIZ UDゴシック" w:eastAsia="BIZ UDゴシック" w:hAnsi="BIZ UDゴシック" w:hint="eastAsia"/>
          <w:b/>
          <w:sz w:val="22"/>
          <w:szCs w:val="22"/>
        </w:rPr>
        <w:t>いす</w:t>
      </w:r>
      <w:r w:rsidRPr="00281CF8">
        <w:rPr>
          <w:rFonts w:ascii="BIZ UDゴシック" w:eastAsia="BIZ UDゴシック" w:hAnsi="BIZ UDゴシック" w:hint="eastAsia"/>
          <w:b/>
          <w:sz w:val="22"/>
          <w:szCs w:val="22"/>
        </w:rPr>
        <w:t>利用者または歩行困難な方で本人が運転する場合等）</w:t>
      </w:r>
    </w:p>
    <w:p w14:paraId="7EF86799" w14:textId="77777777" w:rsidR="00D156C4" w:rsidRPr="001E60E9" w:rsidRDefault="00D156C4" w:rsidP="00281CF8">
      <w:pPr>
        <w:snapToGrid w:val="0"/>
        <w:spacing w:line="240" w:lineRule="atLeast"/>
        <w:rPr>
          <w:rFonts w:ascii="BIZ UDゴシック" w:eastAsia="BIZ UDゴシック" w:hAnsi="BIZ UDゴシック"/>
          <w:sz w:val="24"/>
        </w:rPr>
      </w:pPr>
    </w:p>
    <w:p w14:paraId="1AAB5FE8" w14:textId="076A80F1" w:rsidR="00D156C4" w:rsidRPr="00281CF8" w:rsidRDefault="003B2711" w:rsidP="00281CF8">
      <w:pPr>
        <w:snapToGrid w:val="0"/>
        <w:spacing w:line="240" w:lineRule="atLeast"/>
        <w:rPr>
          <w:rFonts w:ascii="BIZ UDゴシック" w:eastAsia="BIZ UDゴシック" w:hAnsi="BIZ UDゴシック"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281CF8" w:rsidRPr="00281CF8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281CF8">
        <w:rPr>
          <w:rFonts w:ascii="BIZ UDゴシック" w:eastAsia="BIZ UDゴシック" w:hAnsi="BIZ UDゴシック" w:hint="eastAsia"/>
          <w:sz w:val="22"/>
          <w:szCs w:val="22"/>
        </w:rPr>
        <w:t>輸送バス</w:t>
      </w:r>
      <w:r w:rsidR="00D156C4" w:rsidRPr="00281CF8">
        <w:rPr>
          <w:rFonts w:ascii="BIZ UDゴシック" w:eastAsia="BIZ UDゴシック" w:hAnsi="BIZ UDゴシック" w:hint="eastAsia"/>
          <w:sz w:val="22"/>
          <w:szCs w:val="22"/>
        </w:rPr>
        <w:t>乗車希望数の調査</w:t>
      </w:r>
      <w:r w:rsidR="004F316F">
        <w:rPr>
          <w:rFonts w:ascii="BIZ UDゴシック" w:eastAsia="BIZ UDゴシック" w:hAnsi="BIZ UDゴシック" w:hint="eastAsia"/>
          <w:sz w:val="22"/>
          <w:szCs w:val="22"/>
        </w:rPr>
        <w:t>（アンケート）</w:t>
      </w:r>
    </w:p>
    <w:p w14:paraId="4F3DFB14" w14:textId="23D6CA27" w:rsidR="003B2711" w:rsidRPr="00281CF8" w:rsidRDefault="003B2711" w:rsidP="00281CF8">
      <w:pPr>
        <w:snapToGrid w:val="0"/>
        <w:spacing w:line="240" w:lineRule="atLeas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sz w:val="22"/>
          <w:szCs w:val="22"/>
        </w:rPr>
        <w:t>本大会は、開閉式を実施しないため、会場間（運動公園⇔ふれあいランド岩手）の輸送バスは配車</w:t>
      </w:r>
      <w:r w:rsidR="00786AF6" w:rsidRPr="00281CF8">
        <w:rPr>
          <w:rFonts w:ascii="BIZ UDゴシック" w:eastAsia="BIZ UDゴシック" w:hAnsi="BIZ UDゴシック" w:hint="eastAsia"/>
          <w:sz w:val="22"/>
          <w:szCs w:val="22"/>
        </w:rPr>
        <w:t>しません</w:t>
      </w:r>
      <w:r w:rsidRPr="00281CF8">
        <w:rPr>
          <w:rFonts w:ascii="BIZ UDゴシック" w:eastAsia="BIZ UDゴシック" w:hAnsi="BIZ UDゴシック" w:hint="eastAsia"/>
          <w:sz w:val="22"/>
          <w:szCs w:val="22"/>
        </w:rPr>
        <w:t>。現段階での配車</w:t>
      </w:r>
      <w:r w:rsidR="004F316F">
        <w:rPr>
          <w:rFonts w:ascii="BIZ UDゴシック" w:eastAsia="BIZ UDゴシック" w:hAnsi="BIZ UDゴシック" w:hint="eastAsia"/>
          <w:sz w:val="22"/>
          <w:szCs w:val="22"/>
        </w:rPr>
        <w:t>予定の以下</w:t>
      </w:r>
      <w:r w:rsidR="00BE4B3A" w:rsidRPr="00281CF8">
        <w:rPr>
          <w:rFonts w:ascii="BIZ UDゴシック" w:eastAsia="BIZ UDゴシック" w:hAnsi="BIZ UDゴシック" w:hint="eastAsia"/>
          <w:sz w:val="22"/>
          <w:szCs w:val="22"/>
        </w:rPr>
        <w:t>、３系統</w:t>
      </w:r>
      <w:r w:rsidR="004F316F">
        <w:rPr>
          <w:rFonts w:ascii="BIZ UDゴシック" w:eastAsia="BIZ UDゴシック" w:hAnsi="BIZ UDゴシック" w:hint="eastAsia"/>
          <w:sz w:val="22"/>
          <w:szCs w:val="22"/>
        </w:rPr>
        <w:t>について乗車希望数を回答してください。</w:t>
      </w:r>
    </w:p>
    <w:p w14:paraId="3DC3AA68" w14:textId="7E24A2D5" w:rsidR="003B2711" w:rsidRDefault="0010690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3CAEDB8F">
          <v:shape id="_x0000_s1053" type="#_x0000_t202" style="position:absolute;left:0;text-align:left;margin-left:410.2pt;margin-top:17.65pt;width:56.25pt;height:22.5pt;z-index:251724288;mso-wrap-distance-left:9pt;mso-wrap-distance-top:0;mso-wrap-distance-right:9pt;mso-wrap-distance-bottom:0;mso-position-horizontal-relative:text;mso-position-vertical-relative:text;v-text-anchor:top" o:regroupid="11" filled="f" stroked="f">
            <v:textbox style="mso-next-textbox:#_x0000_s1053">
              <w:txbxContent>
                <w:p w14:paraId="7125AA9F" w14:textId="5CD1D3FC" w:rsidR="00E47C06" w:rsidRPr="00F372CA" w:rsidRDefault="00E47C06" w:rsidP="00D662AB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盛岡駅</w:t>
                  </w:r>
                </w:p>
              </w:txbxContent>
            </v:textbox>
          </v:shape>
        </w:pict>
      </w:r>
      <w:r>
        <w:rPr>
          <w:rFonts w:ascii="BIZ UDゴシック" w:eastAsia="BIZ UDゴシック" w:hAnsi="BIZ UDゴシック"/>
          <w:noProof/>
          <w:sz w:val="24"/>
        </w:rPr>
        <w:pict w14:anchorId="30556738">
          <v:oval id="_x0000_s1059" style="position:absolute;left:0;text-align:left;margin-left:411.7pt;margin-top:16.15pt;width:52.5pt;height:28.5pt;z-index:-251591168;mso-wrap-style:square;mso-wrap-distance-left:9pt;mso-wrap-distance-top:0;mso-wrap-distance-right:9pt;mso-wrap-distance-bottom:0;mso-position-horizontal-relative:text;mso-position-vertical-relative:text;v-text-anchor:top" o:regroupid="11"/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0C207B2A">
          <v:shape id="_x0000_s1114" type="#_x0000_t202" style="position:absolute;left:0;text-align:left;margin-left:50.2pt;margin-top:13.9pt;width:40.5pt;height:37.5pt;z-index:251701760" stroked="f">
            <v:textbox style="mso-next-textbox:#_x0000_s1114" inset="5.85pt,.7pt,5.85pt,.7pt">
              <w:txbxContent>
                <w:p w14:paraId="093809C8" w14:textId="4EA77D86" w:rsidR="007E15B5" w:rsidRPr="007E15B5" w:rsidRDefault="007E15B5">
                  <w:pPr>
                    <w:rPr>
                      <w:rFonts w:ascii="BIZ UDゴシック" w:eastAsia="BIZ UDゴシック" w:hAnsi="BIZ UDゴシック"/>
                      <w:sz w:val="48"/>
                      <w:szCs w:val="4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48"/>
                      <w:szCs w:val="48"/>
                    </w:rPr>
                    <w:t>①</w:t>
                  </w:r>
                </w:p>
              </w:txbxContent>
            </v:textbox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7C65C9FF">
          <v:roundrect id="_x0000_s1052" style="position:absolute;left:0;text-align:left;margin-left:90.55pt;margin-top:12.15pt;width:105.75pt;height:37.5pt;z-index:-251597312;mso-wrap-style:square;mso-wrap-distance-left:9pt;mso-wrap-distance-top:0;mso-wrap-distance-right:9pt;mso-wrap-distance-bottom:0;mso-position-horizontal-relative:text;mso-position-vertical-relative:text;v-text-anchor:top" arcsize="10923f" o:regroupid="8"/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0E6A87B1">
          <v:shape id="_x0000_s1051" type="#_x0000_t202" style="position:absolute;left:0;text-align:left;margin-left:95.05pt;margin-top:18.4pt;width:103.5pt;height:28.5pt;z-index:251718144;mso-wrap-distance-left:9pt;mso-wrap-distance-top:0;mso-wrap-distance-right:9pt;mso-wrap-distance-bottom:0;mso-position-horizontal-relative:text;mso-position-vertical-relative:text;v-text-anchor:top" o:regroupid="8" filled="f" stroked="f">
            <v:textbox style="mso-next-textbox:#_x0000_s1051">
              <w:txbxContent>
                <w:p w14:paraId="65E18C2C" w14:textId="7D98E0FC" w:rsidR="00F372CA" w:rsidRPr="00F372CA" w:rsidRDefault="00F372CA" w:rsidP="00D662AB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運 動 公 園</w:t>
                  </w:r>
                </w:p>
              </w:txbxContent>
            </v:textbox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0B91A4F5">
          <v:group id="_x0000_s1060" style="position:absolute;left:0;text-align:left;margin-left:272.2pt;margin-top:15.4pt;width:66pt;height:28.5pt;z-index:251714048" coordorigin="5145,8970" coordsize="1320,570" o:regroupid="7">
            <v:oval id="_x0000_s1057" style="position:absolute;left:5265;top:8970;width:1050;height:570;mso-wrap-style:square;mso-wrap-distance-left:9pt;mso-wrap-distance-top:0;mso-wrap-distance-right:9pt;mso-wrap-distance-bottom:0;mso-position-horizontal-relative:text;mso-position-vertical-relative:text;v-text-anchor:top"/>
            <v:shape id="_x0000_s1058" type="#_x0000_t202" style="position:absolute;left:5145;top:9015;width:1320;height:480;mso-wrap-distance-left:9pt;mso-wrap-distance-top:0;mso-wrap-distance-right:9pt;mso-wrap-distance-bottom:0;mso-position-horizontal-relative:text;mso-position-vertical-relative:text;v-text-anchor:top" filled="f" stroked="f">
              <v:textbox style="mso-next-textbox:#_x0000_s1058">
                <w:txbxContent>
                  <w:p w14:paraId="219AD05D" w14:textId="4C4F12C3" w:rsidR="00E47C06" w:rsidRPr="00F372CA" w:rsidRDefault="00B81525" w:rsidP="00D662AB">
                    <w:pPr>
                      <w:jc w:val="center"/>
                      <w:rPr>
                        <w:rFonts w:ascii="BIZ UDゴシック" w:eastAsia="BIZ UDゴシック" w:hAnsi="BIZ UDゴシック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</w:rPr>
                      <w:t>厨川</w:t>
                    </w:r>
                    <w:r w:rsidR="00E47C06">
                      <w:rPr>
                        <w:rFonts w:ascii="BIZ UDゴシック" w:eastAsia="BIZ UDゴシック" w:hAnsi="BIZ UDゴシック" w:hint="eastAsia"/>
                      </w:rPr>
                      <w:t>駅</w:t>
                    </w:r>
                  </w:p>
                </w:txbxContent>
              </v:textbox>
            </v:shape>
          </v:group>
        </w:pict>
      </w:r>
    </w:p>
    <w:p w14:paraId="78099BEE" w14:textId="452DE966" w:rsidR="003B2711" w:rsidRDefault="0010690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1C1CDAC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1" type="#_x0000_t13" style="position:absolute;left:0;text-align:left;margin-left:202.2pt;margin-top:3.4pt;width:69.75pt;height:6.75pt;z-index:251738624" fillcolor="black [3213]">
            <v:textbox inset="5.85pt,.7pt,5.85pt,.7pt"/>
          </v:shape>
        </w:pict>
      </w:r>
      <w:r>
        <w:rPr>
          <w:rFonts w:ascii="BIZ UDゴシック" w:eastAsia="BIZ UDゴシック" w:hAnsi="BIZ UDゴシック"/>
          <w:noProof/>
          <w:sz w:val="24"/>
        </w:rPr>
        <w:pict w14:anchorId="1C1CDAC9">
          <v:shape id="_x0000_s1120" type="#_x0000_t13" style="position:absolute;left:0;text-align:left;margin-left:338.95pt;margin-top:4.9pt;width:69.75pt;height:6.75pt;z-index:251737600" fillcolor="black [3213]">
            <v:textbox inset="5.85pt,.7pt,5.85pt,.7pt"/>
          </v:shape>
        </w:pict>
      </w:r>
      <w:r>
        <w:rPr>
          <w:rFonts w:ascii="BIZ UDゴシック" w:eastAsia="BIZ UDゴシック" w:hAnsi="BIZ UDゴシック"/>
          <w:noProof/>
          <w:sz w:val="24"/>
        </w:rPr>
        <w:pict w14:anchorId="1C1CDAC9">
          <v:shape id="_x0000_s1118" type="#_x0000_t13" style="position:absolute;left:0;text-align:left;margin-left:335.2pt;margin-top:15.05pt;width:69.75pt;height:6.75pt;rotation:180;z-index:251734528">
            <v:textbox inset="5.85pt,.7pt,5.85pt,.7pt"/>
          </v:shape>
        </w:pict>
      </w:r>
      <w:r>
        <w:rPr>
          <w:rFonts w:ascii="BIZ UDゴシック" w:eastAsia="BIZ UDゴシック" w:hAnsi="BIZ UDゴシック"/>
          <w:noProof/>
          <w:sz w:val="24"/>
        </w:rPr>
        <w:pict w14:anchorId="1C1CDAC9">
          <v:shape id="_x0000_s1119" type="#_x0000_t13" style="position:absolute;left:0;text-align:left;margin-left:201.5pt;margin-top:14.3pt;width:69.75pt;height:6.75pt;rotation:180;z-index:251736576">
            <v:textbox inset="5.85pt,.7pt,5.85pt,.7pt"/>
          </v:shape>
        </w:pict>
      </w:r>
    </w:p>
    <w:p w14:paraId="2CFEEF10" w14:textId="4DCB49B5" w:rsidR="003B2711" w:rsidRDefault="00CE63D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6D7576AD">
          <v:oval id="_x0000_s1074" style="position:absolute;left:0;text-align:left;margin-left:279pt;margin-top:13.9pt;width:52.5pt;height:28.5pt;z-index:-251585024;mso-wrap-style:square;mso-wrap-distance-left:9pt;mso-wrap-distance-top:0;mso-wrap-distance-right:9pt;mso-wrap-distance-bottom:0;mso-position-horizontal-relative:text;mso-position-vertical-relative:text;v-text-anchor:top" o:regroupid="14"/>
        </w:pict>
      </w:r>
      <w:r>
        <w:rPr>
          <w:rFonts w:ascii="BIZ UDゴシック" w:eastAsia="BIZ UDゴシック" w:hAnsi="BIZ UDゴシック"/>
          <w:noProof/>
          <w:sz w:val="24"/>
        </w:rPr>
        <w:pict w14:anchorId="33E78A56">
          <v:shape id="_x0000_s1054" type="#_x0000_t202" style="position:absolute;left:0;text-align:left;margin-left:253.5pt;margin-top:15.4pt;width:103.5pt;height:28.5pt;z-index:251730432;mso-wrap-distance-left:9pt;mso-wrap-distance-top:0;mso-wrap-distance-right:9pt;mso-wrap-distance-bottom:0;mso-position-horizontal-relative:text;mso-position-vertical-relative:text;v-text-anchor:top" o:regroupid="14" filled="f" stroked="f">
            <v:textbox style="mso-next-textbox:#_x0000_s1054">
              <w:txbxContent>
                <w:p w14:paraId="39AC7171" w14:textId="515ABFA4" w:rsidR="00E47C06" w:rsidRPr="00C97734" w:rsidRDefault="00E47C06" w:rsidP="00D662AB">
                  <w:pPr>
                    <w:jc w:val="center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C97734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岩手飯岡駅</w:t>
                  </w:r>
                </w:p>
              </w:txbxContent>
            </v:textbox>
          </v:shape>
        </w:pict>
      </w:r>
    </w:p>
    <w:p w14:paraId="0DBD8CD2" w14:textId="0D5FD22A" w:rsidR="003B2711" w:rsidRDefault="0010690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1C1CDAC9">
          <v:shape id="_x0000_s1125" type="#_x0000_t13" style="position:absolute;left:0;text-align:left;margin-left:207.7pt;margin-top:11.8pt;width:69.75pt;height:6.75pt;rotation:-717468fd;z-index:251741696" fillcolor="black [3213]">
            <v:textbox inset="5.85pt,.7pt,5.85pt,.7pt"/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0C207B2A">
          <v:shape id="_x0000_s1115" type="#_x0000_t202" style="position:absolute;left:0;text-align:left;margin-left:49.4pt;margin-top:10.9pt;width:40.5pt;height:37.5pt;z-index:251702784" stroked="f">
            <v:textbox style="mso-next-textbox:#_x0000_s1115" inset="5.85pt,.7pt,5.85pt,.7pt">
              <w:txbxContent>
                <w:p w14:paraId="568BBD60" w14:textId="72F6F179" w:rsidR="007E15B5" w:rsidRPr="007E15B5" w:rsidRDefault="007E15B5">
                  <w:pPr>
                    <w:rPr>
                      <w:rFonts w:ascii="BIZ UDゴシック" w:eastAsia="BIZ UDゴシック" w:hAnsi="BIZ UDゴシック"/>
                      <w:sz w:val="48"/>
                      <w:szCs w:val="4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48"/>
                      <w:szCs w:val="48"/>
                    </w:rPr>
                    <w:t>②</w:t>
                  </w:r>
                </w:p>
              </w:txbxContent>
            </v:textbox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5211323D">
          <v:oval id="_x0000_s1085" style="position:absolute;left:0;text-align:left;margin-left:413.05pt;margin-top:17.65pt;width:52.5pt;height:28.5pt;z-index:-251589120;mso-wrap-style:square;mso-wrap-distance-left:9pt;mso-wrap-distance-top:0;mso-wrap-distance-right:9pt;mso-wrap-distance-bottom:0;mso-position-horizontal:absolute;mso-position-horizontal-relative:text;mso-position-vertical-relative:text;v-text-anchor:top" o:regroupid="12"/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486FD0A3">
          <v:roundrect id="_x0000_s1101" style="position:absolute;left:0;text-align:left;margin-left:93.85pt;margin-top:10.9pt;width:105.75pt;height:37.5pt;z-index:-251595264;mso-wrap-style:square;mso-wrap-distance-left:9pt;mso-wrap-distance-top:0;mso-wrap-distance-right:9pt;mso-wrap-distance-bottom:0;mso-position-horizontal:absolute;mso-position-horizontal-relative:text;mso-position-vertical-relative:text;v-text-anchor:top" arcsize="10923f" o:regroupid="9"/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799A41E2">
          <v:shape id="_x0000_s1100" type="#_x0000_t202" style="position:absolute;left:0;text-align:left;margin-left:88.3pt;margin-top:16.9pt;width:114.75pt;height:24.75pt;z-index:251720192;mso-wrap-distance-left:9pt;mso-wrap-distance-top:0;mso-wrap-distance-right:9pt;mso-wrap-distance-bottom:0;mso-position-horizontal-relative:text;mso-position-vertical-relative:text;v-text-anchor:top" o:regroupid="9" filled="f" stroked="f">
            <v:textbox style="mso-next-textbox:#_x0000_s1100">
              <w:txbxContent>
                <w:p w14:paraId="7EDBAC1B" w14:textId="77777777" w:rsidR="00BE4B3A" w:rsidRPr="00F372CA" w:rsidRDefault="00BE4B3A" w:rsidP="00D662AB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F372CA">
                    <w:rPr>
                      <w:rFonts w:ascii="BIZ UDゴシック" w:eastAsia="BIZ UDゴシック" w:hAnsi="BIZ UDゴシック" w:hint="eastAsia"/>
                    </w:rPr>
                    <w:t>ふれあいランド岩手</w:t>
                  </w:r>
                </w:p>
              </w:txbxContent>
            </v:textbox>
          </v:shape>
        </w:pict>
      </w:r>
    </w:p>
    <w:p w14:paraId="60A09893" w14:textId="446A2E5E" w:rsidR="003B2711" w:rsidRDefault="001B1A84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1C1CDAC9">
          <v:shape id="_x0000_s1127" type="#_x0000_t13" style="position:absolute;left:0;text-align:left;margin-left:206.55pt;margin-top:16.5pt;width:203.65pt;height:7.9pt;z-index:251743744" adj="19653,6015" fillcolor="black [3213]">
            <v:textbox inset="5.85pt,.7pt,5.85pt,.7pt"/>
          </v:shape>
        </w:pict>
      </w:r>
      <w:r w:rsidR="00106902">
        <w:rPr>
          <w:rFonts w:ascii="BIZ UDゴシック" w:eastAsia="BIZ UDゴシック" w:hAnsi="BIZ UDゴシック"/>
          <w:noProof/>
          <w:sz w:val="24"/>
        </w:rPr>
        <w:pict w14:anchorId="1C1CDAC9">
          <v:shape id="_x0000_s1124" type="#_x0000_t13" style="position:absolute;left:0;text-align:left;margin-left:205.3pt;margin-top:3.6pt;width:69.75pt;height:6.75pt;rotation:11119178fd;z-index:251740672">
            <v:textbox inset="5.85pt,.7pt,5.85pt,.7pt"/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1661F419">
          <v:shape id="_x0000_s1084" type="#_x0000_t202" style="position:absolute;left:0;text-align:left;margin-left:411.7pt;margin-top:1.9pt;width:56.25pt;height:22.5pt;z-index:251726336;mso-wrap-distance-left:9pt;mso-wrap-distance-top:0;mso-wrap-distance-right:9pt;mso-wrap-distance-bottom:0;mso-position-horizontal-relative:text;mso-position-vertical-relative:text;v-text-anchor:top" o:regroupid="12" filled="f" stroked="f">
            <v:textbox style="mso-next-textbox:#_x0000_s1084">
              <w:txbxContent>
                <w:p w14:paraId="1F98EF28" w14:textId="77777777" w:rsidR="00C97734" w:rsidRPr="00F372CA" w:rsidRDefault="00C97734" w:rsidP="00D662AB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盛岡駅</w:t>
                  </w:r>
                </w:p>
              </w:txbxContent>
            </v:textbox>
          </v:shape>
        </w:pict>
      </w:r>
    </w:p>
    <w:p w14:paraId="7DC72B0A" w14:textId="4EF5D1B9" w:rsidR="003B2711" w:rsidRDefault="003B2711">
      <w:pPr>
        <w:rPr>
          <w:rFonts w:ascii="BIZ UDゴシック" w:eastAsia="BIZ UDゴシック" w:hAnsi="BIZ UDゴシック"/>
          <w:sz w:val="24"/>
        </w:rPr>
      </w:pPr>
    </w:p>
    <w:p w14:paraId="34FDB070" w14:textId="4A4B4385" w:rsidR="003B2711" w:rsidRDefault="0010690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1C1CDAC9">
          <v:shape id="_x0000_s1126" type="#_x0000_t13" style="position:absolute;left:0;text-align:left;margin-left:207.35pt;margin-top:10.8pt;width:203.65pt;height:7.9pt;z-index:251742720;mso-position-vertical:absolute" adj="19653,6015" fillcolor="black [3213]">
            <v:textbox inset="5.85pt,.7pt,5.85pt,.7pt"/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0C207B2A">
          <v:shape id="_x0000_s1116" type="#_x0000_t202" style="position:absolute;left:0;text-align:left;margin-left:48.55pt;margin-top:4.15pt;width:40.5pt;height:37.5pt;z-index:251703808" stroked="f">
            <v:textbox style="mso-next-textbox:#_x0000_s1116" inset="5.85pt,.7pt,5.85pt,.7pt">
              <w:txbxContent>
                <w:p w14:paraId="79F6BEBA" w14:textId="0E1E7DF1" w:rsidR="007E15B5" w:rsidRPr="007E15B5" w:rsidRDefault="007E15B5">
                  <w:pPr>
                    <w:rPr>
                      <w:rFonts w:ascii="BIZ UDゴシック" w:eastAsia="BIZ UDゴシック" w:hAnsi="BIZ UDゴシック"/>
                      <w:sz w:val="48"/>
                      <w:szCs w:val="4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48"/>
                      <w:szCs w:val="48"/>
                    </w:rPr>
                    <w:t>③</w:t>
                  </w:r>
                </w:p>
              </w:txbxContent>
            </v:textbox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054479CE">
          <v:oval id="_x0000_s1109" style="position:absolute;left:0;text-align:left;margin-left:416.2pt;margin-top:3.4pt;width:52.5pt;height:28.5pt;z-index:-251587072;mso-wrap-style:square;mso-wrap-distance-left:9pt;mso-wrap-distance-top:0;mso-wrap-distance-right:9pt;mso-wrap-distance-bottom:0;mso-position-horizontal-relative:text;mso-position-vertical-relative:text;v-text-anchor:top" o:regroupid="13"/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1F624AEB">
          <v:shape id="_x0000_s1108" type="#_x0000_t202" style="position:absolute;left:0;text-align:left;margin-left:414.7pt;margin-top:5.65pt;width:56.25pt;height:22.5pt;z-index:251728384;mso-wrap-distance-left:9pt;mso-wrap-distance-top:0;mso-wrap-distance-right:9pt;mso-wrap-distance-bottom:0;mso-position-horizontal-relative:text;mso-position-vertical-relative:text;v-text-anchor:top" o:regroupid="13" filled="f" stroked="f">
            <v:textbox style="mso-next-textbox:#_x0000_s1108">
              <w:txbxContent>
                <w:p w14:paraId="6E034782" w14:textId="77777777" w:rsidR="00AB41B9" w:rsidRPr="00F372CA" w:rsidRDefault="00AB41B9" w:rsidP="00D662AB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盛岡駅</w:t>
                  </w:r>
                </w:p>
              </w:txbxContent>
            </v:textbox>
          </v:shape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1AE19016">
          <v:roundrect id="_x0000_s1071" style="position:absolute;left:0;text-align:left;margin-left:94.45pt;margin-top:2.65pt;width:105.75pt;height:37.5pt;z-index:-251593216;mso-wrap-style:square;mso-wrap-distance-left:9pt;mso-wrap-distance-top:0;mso-wrap-distance-right:9pt;mso-wrap-distance-bottom:0;mso-position-horizontal-relative:text;mso-position-vertical-relative:text;v-text-anchor:top" arcsize="10923f" o:regroupid="10"/>
        </w:pict>
      </w:r>
      <w:r w:rsidR="00CE63D9">
        <w:rPr>
          <w:rFonts w:ascii="BIZ UDゴシック" w:eastAsia="BIZ UDゴシック" w:hAnsi="BIZ UDゴシック"/>
          <w:noProof/>
          <w:sz w:val="24"/>
        </w:rPr>
        <w:pict w14:anchorId="2952658C">
          <v:shape id="_x0000_s1055" type="#_x0000_t202" style="position:absolute;left:0;text-align:left;margin-left:93.7pt;margin-top:8.65pt;width:103.5pt;height:28.5pt;z-index:251722240;mso-wrap-distance-left:9pt;mso-wrap-distance-top:0;mso-wrap-distance-right:9pt;mso-wrap-distance-bottom:0;mso-position-horizontal-relative:text;mso-position-vertical-relative:text;v-text-anchor:top" o:regroupid="10" filled="f" stroked="f">
            <v:textbox style="mso-next-textbox:#_x0000_s1055">
              <w:txbxContent>
                <w:p w14:paraId="0560F157" w14:textId="2DCD0513" w:rsidR="00E47C06" w:rsidRPr="00F372CA" w:rsidRDefault="00E47C06" w:rsidP="00D662AB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盛岡スターレーン</w:t>
                  </w:r>
                </w:p>
              </w:txbxContent>
            </v:textbox>
          </v:shape>
        </w:pict>
      </w:r>
    </w:p>
    <w:p w14:paraId="1174B231" w14:textId="5733FE31" w:rsidR="003B2711" w:rsidRDefault="0010690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1C1CDAC9">
          <v:shape id="_x0000_s1122" type="#_x0000_t13" style="position:absolute;left:0;text-align:left;margin-left:207.3pt;margin-top:4.55pt;width:203.65pt;height:7.9pt;rotation:180;z-index:251739648" adj="19653,6015">
            <v:textbox inset="5.85pt,.7pt,5.85pt,.7pt"/>
          </v:shape>
        </w:pict>
      </w:r>
    </w:p>
    <w:p w14:paraId="165B8756" w14:textId="5892DD0D" w:rsidR="003B2711" w:rsidRDefault="003B2711">
      <w:pPr>
        <w:rPr>
          <w:rFonts w:ascii="BIZ UDゴシック" w:eastAsia="BIZ UDゴシック" w:hAnsi="BIZ UDゴシック"/>
          <w:sz w:val="24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1417"/>
        <w:gridCol w:w="1301"/>
        <w:gridCol w:w="1680"/>
        <w:gridCol w:w="1681"/>
      </w:tblGrid>
      <w:tr w:rsidR="00D156C4" w:rsidRPr="001E60E9" w14:paraId="089ED85D" w14:textId="77777777" w:rsidTr="00CE63D9">
        <w:trPr>
          <w:trHeight w:val="443"/>
        </w:trPr>
        <w:tc>
          <w:tcPr>
            <w:tcW w:w="3785" w:type="dxa"/>
            <w:vAlign w:val="center"/>
          </w:tcPr>
          <w:p w14:paraId="3B8AFC8E" w14:textId="01FDE279" w:rsidR="00D156C4" w:rsidRPr="001E60E9" w:rsidRDefault="00135E20" w:rsidP="00135E20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系統</w:t>
            </w:r>
            <w:r w:rsidR="00503E81">
              <w:rPr>
                <w:rFonts w:ascii="BIZ UDゴシック" w:eastAsia="BIZ UDゴシック" w:hAnsi="BIZ UDゴシック" w:hint="eastAsia"/>
                <w:sz w:val="22"/>
              </w:rPr>
              <w:t>（☆は運行</w:t>
            </w:r>
            <w:r w:rsidR="00B81525">
              <w:rPr>
                <w:rFonts w:ascii="BIZ UDゴシック" w:eastAsia="BIZ UDゴシック" w:hAnsi="BIZ UDゴシック" w:hint="eastAsia"/>
                <w:sz w:val="22"/>
              </w:rPr>
              <w:t>予定</w:t>
            </w:r>
            <w:r w:rsidR="00503E81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5E07B30B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E60E9">
              <w:rPr>
                <w:rFonts w:ascii="BIZ UDゴシック" w:eastAsia="BIZ UDゴシック" w:hAnsi="BIZ UDゴシック" w:hint="eastAsia"/>
                <w:sz w:val="22"/>
              </w:rPr>
              <w:t>選手</w:t>
            </w:r>
          </w:p>
        </w:tc>
        <w:tc>
          <w:tcPr>
            <w:tcW w:w="1301" w:type="dxa"/>
            <w:vAlign w:val="center"/>
          </w:tcPr>
          <w:p w14:paraId="686C9691" w14:textId="77777777" w:rsidR="00D156C4" w:rsidRPr="001E60E9" w:rsidRDefault="00D156C4">
            <w:pPr>
              <w:snapToGrid w:val="0"/>
              <w:spacing w:line="240" w:lineRule="atLeast"/>
              <w:ind w:left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E60E9">
              <w:rPr>
                <w:rFonts w:ascii="BIZ UDゴシック" w:eastAsia="BIZ UDゴシック" w:hAnsi="BIZ UDゴシック" w:hint="eastAsia"/>
                <w:sz w:val="22"/>
              </w:rPr>
              <w:t>介助者</w:t>
            </w:r>
          </w:p>
        </w:tc>
        <w:tc>
          <w:tcPr>
            <w:tcW w:w="1680" w:type="dxa"/>
            <w:vAlign w:val="center"/>
          </w:tcPr>
          <w:p w14:paraId="28D93642" w14:textId="77777777" w:rsidR="00D156C4" w:rsidRPr="001E60E9" w:rsidRDefault="00D156C4">
            <w:pPr>
              <w:snapToGrid w:val="0"/>
              <w:spacing w:line="240" w:lineRule="atLeast"/>
              <w:ind w:left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E60E9">
              <w:rPr>
                <w:rFonts w:ascii="BIZ UDゴシック" w:eastAsia="BIZ UDゴシック" w:hAnsi="BIZ UDゴシック" w:hint="eastAsia"/>
                <w:sz w:val="22"/>
              </w:rPr>
              <w:t>応援（家族等）</w:t>
            </w:r>
          </w:p>
        </w:tc>
        <w:tc>
          <w:tcPr>
            <w:tcW w:w="1681" w:type="dxa"/>
            <w:vAlign w:val="center"/>
          </w:tcPr>
          <w:p w14:paraId="300345F0" w14:textId="77777777" w:rsidR="00D156C4" w:rsidRPr="001E60E9" w:rsidRDefault="00D156C4">
            <w:pPr>
              <w:snapToGrid w:val="0"/>
              <w:spacing w:line="240" w:lineRule="atLeast"/>
              <w:ind w:left="36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E60E9">
              <w:rPr>
                <w:rFonts w:ascii="BIZ UDゴシック" w:eastAsia="BIZ UDゴシック" w:hAnsi="BIZ UDゴシック" w:hint="eastAsia"/>
                <w:sz w:val="22"/>
              </w:rPr>
              <w:t>合計</w:t>
            </w:r>
          </w:p>
        </w:tc>
      </w:tr>
      <w:tr w:rsidR="00D156C4" w:rsidRPr="001E60E9" w14:paraId="172AF702" w14:textId="77777777" w:rsidTr="00CE63D9">
        <w:trPr>
          <w:trHeight w:val="630"/>
        </w:trPr>
        <w:tc>
          <w:tcPr>
            <w:tcW w:w="3785" w:type="dxa"/>
            <w:vAlign w:val="center"/>
          </w:tcPr>
          <w:p w14:paraId="1E63D065" w14:textId="372A951E" w:rsidR="00D156C4" w:rsidRDefault="007E15B5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①</w:t>
            </w:r>
            <w:r w:rsidR="00157F35">
              <w:rPr>
                <w:rFonts w:ascii="BIZ UDゴシック" w:eastAsia="BIZ UDゴシック" w:hAnsi="BIZ UDゴシック" w:hint="eastAsia"/>
                <w:sz w:val="22"/>
              </w:rPr>
              <w:t>運動公園</w:t>
            </w:r>
            <w:r w:rsidR="00CE63D9">
              <w:rPr>
                <w:rFonts w:ascii="BIZ UDゴシック" w:eastAsia="BIZ UDゴシック" w:hAnsi="BIZ UDゴシック" w:hint="eastAsia"/>
                <w:sz w:val="22"/>
              </w:rPr>
              <w:t>（盛岡駅往復）</w:t>
            </w:r>
          </w:p>
          <w:p w14:paraId="50DF28E6" w14:textId="17554CEC" w:rsidR="00157F35" w:rsidRPr="00281CF8" w:rsidRDefault="00503E81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☆1時間に2本程度</w:t>
            </w:r>
            <w:r w:rsidR="00157F35" w:rsidRP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B81525">
              <w:rPr>
                <w:rFonts w:ascii="BIZ UDゴシック" w:eastAsia="BIZ UDゴシック" w:hAnsi="BIZ UDゴシック" w:hint="eastAsia"/>
                <w:sz w:val="18"/>
                <w:szCs w:val="18"/>
              </w:rPr>
              <w:t>厨川</w:t>
            </w:r>
            <w:r w:rsidR="00157F35" w:rsidRP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駅経費）</w:t>
            </w:r>
          </w:p>
        </w:tc>
        <w:tc>
          <w:tcPr>
            <w:tcW w:w="1417" w:type="dxa"/>
            <w:vAlign w:val="center"/>
          </w:tcPr>
          <w:p w14:paraId="1C30D37A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01" w:type="dxa"/>
            <w:vAlign w:val="center"/>
          </w:tcPr>
          <w:p w14:paraId="182DB395" w14:textId="77777777" w:rsidR="00D156C4" w:rsidRPr="001E60E9" w:rsidRDefault="00D156C4">
            <w:pPr>
              <w:snapToGrid w:val="0"/>
              <w:spacing w:line="240" w:lineRule="atLeast"/>
              <w:ind w:left="36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2C4F20D0" w14:textId="77777777" w:rsidR="00D156C4" w:rsidRPr="001E60E9" w:rsidRDefault="00D156C4">
            <w:pPr>
              <w:snapToGrid w:val="0"/>
              <w:spacing w:line="240" w:lineRule="atLeast"/>
              <w:ind w:left="36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681" w:type="dxa"/>
            <w:vAlign w:val="center"/>
          </w:tcPr>
          <w:p w14:paraId="72AAA28D" w14:textId="77777777" w:rsidR="00D156C4" w:rsidRPr="001E60E9" w:rsidRDefault="00D156C4">
            <w:pPr>
              <w:snapToGrid w:val="0"/>
              <w:spacing w:line="240" w:lineRule="atLeast"/>
              <w:ind w:left="36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156C4" w:rsidRPr="001E60E9" w14:paraId="7926DCC6" w14:textId="77777777" w:rsidTr="00CE63D9">
        <w:trPr>
          <w:trHeight w:val="630"/>
        </w:trPr>
        <w:tc>
          <w:tcPr>
            <w:tcW w:w="3785" w:type="dxa"/>
            <w:vAlign w:val="center"/>
          </w:tcPr>
          <w:p w14:paraId="652837DE" w14:textId="77777777" w:rsidR="00D156C4" w:rsidRDefault="00157F35" w:rsidP="00157F35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②ふれあいランド岩手</w:t>
            </w:r>
          </w:p>
          <w:p w14:paraId="4907ADDD" w14:textId="75750F4C" w:rsidR="00157F35" w:rsidRPr="00281CF8" w:rsidRDefault="00503E81" w:rsidP="00157F35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☆</w:t>
            </w:r>
            <w:r w:rsidR="00157F35" w:rsidRP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岩手飯岡駅（</w:t>
            </w:r>
            <w:r w:rsidR="00CE63D9">
              <w:rPr>
                <w:rFonts w:ascii="BIZ UDゴシック" w:eastAsia="BIZ UDゴシック" w:hAnsi="BIZ UDゴシック" w:hint="eastAsia"/>
                <w:sz w:val="18"/>
                <w:szCs w:val="18"/>
              </w:rPr>
              <w:t>往復／</w:t>
            </w:r>
            <w:r w:rsidR="00157F35" w:rsidRP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30分に1本）</w:t>
            </w:r>
          </w:p>
          <w:p w14:paraId="6652BDE6" w14:textId="4C812DD2" w:rsidR="00157F35" w:rsidRPr="00157F35" w:rsidRDefault="00503E81" w:rsidP="00157F35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☆</w:t>
            </w:r>
            <w:r w:rsidR="00157F35" w:rsidRP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盛岡駅（</w:t>
            </w:r>
            <w:r w:rsidR="00CE63D9">
              <w:rPr>
                <w:rFonts w:ascii="BIZ UDゴシック" w:eastAsia="BIZ UDゴシック" w:hAnsi="BIZ UDゴシック" w:hint="eastAsia"/>
                <w:sz w:val="18"/>
                <w:szCs w:val="18"/>
              </w:rPr>
              <w:t>復路のみ／</w:t>
            </w:r>
            <w:r w:rsidR="00157F35" w:rsidRP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午前・午後1本）</w:t>
            </w:r>
          </w:p>
        </w:tc>
        <w:tc>
          <w:tcPr>
            <w:tcW w:w="1417" w:type="dxa"/>
            <w:vAlign w:val="center"/>
          </w:tcPr>
          <w:p w14:paraId="0F4C06E9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01" w:type="dxa"/>
            <w:vAlign w:val="center"/>
          </w:tcPr>
          <w:p w14:paraId="72B1D0C3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2AA2CAEB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681" w:type="dxa"/>
            <w:vAlign w:val="center"/>
          </w:tcPr>
          <w:p w14:paraId="424F596F" w14:textId="77777777" w:rsidR="00D156C4" w:rsidRPr="001E60E9" w:rsidRDefault="00D156C4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57F35" w:rsidRPr="001E60E9" w14:paraId="4329AF61" w14:textId="77777777" w:rsidTr="00CE63D9">
        <w:trPr>
          <w:trHeight w:val="630"/>
        </w:trPr>
        <w:tc>
          <w:tcPr>
            <w:tcW w:w="3785" w:type="dxa"/>
            <w:vAlign w:val="center"/>
          </w:tcPr>
          <w:p w14:paraId="32479F83" w14:textId="578E60A4" w:rsidR="00157F35" w:rsidRDefault="00135E20" w:rsidP="00157F35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③</w:t>
            </w:r>
            <w:r w:rsidR="00157F35">
              <w:rPr>
                <w:rFonts w:ascii="BIZ UDゴシック" w:eastAsia="BIZ UDゴシック" w:hAnsi="BIZ UDゴシック" w:hint="eastAsia"/>
                <w:sz w:val="22"/>
              </w:rPr>
              <w:t>盛岡スターレーン</w:t>
            </w:r>
            <w:r w:rsidR="00CE63D9">
              <w:rPr>
                <w:rFonts w:ascii="BIZ UDゴシック" w:eastAsia="BIZ UDゴシック" w:hAnsi="BIZ UDゴシック" w:hint="eastAsia"/>
                <w:sz w:val="22"/>
              </w:rPr>
              <w:t>（盛岡駅往復）</w:t>
            </w:r>
          </w:p>
          <w:p w14:paraId="7C1ED1D2" w14:textId="55C37BC1" w:rsidR="00157F35" w:rsidRPr="00281CF8" w:rsidRDefault="00503E81" w:rsidP="00157F35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☆</w:t>
            </w:r>
            <w:r w:rsidR="00157F35" w:rsidRP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1時間に2本</w:t>
            </w:r>
            <w:r w:rsidR="00281CF8">
              <w:rPr>
                <w:rFonts w:ascii="BIZ UDゴシック" w:eastAsia="BIZ UDゴシック" w:hAnsi="BIZ UDゴシック" w:hint="eastAsia"/>
                <w:sz w:val="18"/>
                <w:szCs w:val="18"/>
              </w:rPr>
              <w:t>程度（申込要領参照）</w:t>
            </w:r>
          </w:p>
        </w:tc>
        <w:tc>
          <w:tcPr>
            <w:tcW w:w="1417" w:type="dxa"/>
            <w:vAlign w:val="center"/>
          </w:tcPr>
          <w:p w14:paraId="45647095" w14:textId="77777777" w:rsidR="00157F35" w:rsidRPr="001E60E9" w:rsidRDefault="00157F35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01" w:type="dxa"/>
            <w:vAlign w:val="center"/>
          </w:tcPr>
          <w:p w14:paraId="393FD161" w14:textId="77777777" w:rsidR="00157F35" w:rsidRPr="001E60E9" w:rsidRDefault="00157F35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0505A7E" w14:textId="77777777" w:rsidR="00157F35" w:rsidRPr="001E60E9" w:rsidRDefault="00157F35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681" w:type="dxa"/>
            <w:vAlign w:val="center"/>
          </w:tcPr>
          <w:p w14:paraId="05AC6EF7" w14:textId="77777777" w:rsidR="00157F35" w:rsidRPr="001E60E9" w:rsidRDefault="00157F35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2F095E2" w14:textId="625DE21E" w:rsidR="00D156C4" w:rsidRPr="00281CF8" w:rsidRDefault="00D156C4" w:rsidP="00281CF8">
      <w:pPr>
        <w:pStyle w:val="a3"/>
        <w:snapToGrid w:val="0"/>
        <w:spacing w:line="240" w:lineRule="atLeast"/>
        <w:rPr>
          <w:rFonts w:ascii="BIZ UDゴシック" w:eastAsia="BIZ UDゴシック" w:hAnsi="BIZ UDゴシック"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281CF8" w:rsidRPr="00281CF8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281CF8">
        <w:rPr>
          <w:rFonts w:ascii="BIZ UDゴシック" w:eastAsia="BIZ UDゴシック" w:hAnsi="BIZ UDゴシック" w:hint="eastAsia"/>
          <w:sz w:val="22"/>
          <w:szCs w:val="22"/>
        </w:rPr>
        <w:t>ただし、シャトルバスの利用については選手・役員を優先します。</w:t>
      </w:r>
    </w:p>
    <w:p w14:paraId="4315C812" w14:textId="46B8859F" w:rsidR="00D156C4" w:rsidRPr="00281CF8" w:rsidRDefault="00281CF8" w:rsidP="00281CF8">
      <w:pPr>
        <w:snapToGrid w:val="0"/>
        <w:spacing w:line="240" w:lineRule="atLeast"/>
        <w:rPr>
          <w:rFonts w:ascii="BIZ UDゴシック" w:eastAsia="BIZ UDゴシック" w:hAnsi="BIZ UDゴシック"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D156C4" w:rsidRPr="00281CF8">
        <w:rPr>
          <w:rFonts w:ascii="BIZ UDゴシック" w:eastAsia="BIZ UDゴシック" w:hAnsi="BIZ UDゴシック" w:hint="eastAsia"/>
          <w:sz w:val="22"/>
          <w:szCs w:val="22"/>
        </w:rPr>
        <w:t>個人</w:t>
      </w:r>
      <w:r w:rsidR="00546FDE" w:rsidRPr="00281CF8">
        <w:rPr>
          <w:rFonts w:ascii="BIZ UDゴシック" w:eastAsia="BIZ UDゴシック" w:hAnsi="BIZ UDゴシック" w:hint="eastAsia"/>
          <w:sz w:val="22"/>
          <w:szCs w:val="22"/>
        </w:rPr>
        <w:t>及び団体での申込を問わず</w:t>
      </w:r>
      <w:r w:rsidR="00D156C4" w:rsidRPr="00281CF8">
        <w:rPr>
          <w:rFonts w:ascii="BIZ UDゴシック" w:eastAsia="BIZ UDゴシック" w:hAnsi="BIZ UDゴシック" w:hint="eastAsia"/>
          <w:sz w:val="22"/>
          <w:szCs w:val="22"/>
        </w:rPr>
        <w:t>記入すること。</w:t>
      </w:r>
    </w:p>
    <w:p w14:paraId="35A94397" w14:textId="2FEAEDBE" w:rsidR="00D156C4" w:rsidRPr="00281CF8" w:rsidRDefault="00281CF8" w:rsidP="00281CF8">
      <w:pPr>
        <w:snapToGrid w:val="0"/>
        <w:spacing w:line="240" w:lineRule="atLeast"/>
        <w:rPr>
          <w:rFonts w:ascii="BIZ UDゴシック" w:eastAsia="BIZ UDゴシック" w:hAnsi="BIZ UDゴシック"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D156C4" w:rsidRPr="00281CF8">
        <w:rPr>
          <w:rFonts w:ascii="BIZ UDゴシック" w:eastAsia="BIZ UDゴシック" w:hAnsi="BIZ UDゴシック" w:hint="eastAsia"/>
          <w:sz w:val="22"/>
          <w:szCs w:val="22"/>
        </w:rPr>
        <w:t>団体（町村・学校・施設等）での申込の場合は代表者が取りまとめ記入すること。</w:t>
      </w:r>
    </w:p>
    <w:p w14:paraId="68DDA2A7" w14:textId="62AF68B7" w:rsidR="00D156C4" w:rsidRPr="00281CF8" w:rsidRDefault="00281CF8" w:rsidP="00281CF8">
      <w:pPr>
        <w:snapToGrid w:val="0"/>
        <w:spacing w:line="240" w:lineRule="atLeast"/>
        <w:rPr>
          <w:rFonts w:ascii="BIZ UDゴシック" w:eastAsia="BIZ UDゴシック" w:hAnsi="BIZ UDゴシック"/>
          <w:sz w:val="22"/>
          <w:szCs w:val="22"/>
        </w:rPr>
      </w:pPr>
      <w:r w:rsidRPr="00281CF8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D156C4" w:rsidRPr="00281CF8">
        <w:rPr>
          <w:rFonts w:ascii="BIZ UDゴシック" w:eastAsia="BIZ UDゴシック" w:hAnsi="BIZ UDゴシック" w:hint="eastAsia"/>
          <w:sz w:val="22"/>
          <w:szCs w:val="22"/>
        </w:rPr>
        <w:t>シャトルバス利用者は乗車予定人数を記入すること。</w:t>
      </w:r>
    </w:p>
    <w:p w14:paraId="717DBCCF" w14:textId="77777777" w:rsidR="00D156C4" w:rsidRPr="001E60E9" w:rsidRDefault="00D156C4">
      <w:pPr>
        <w:rPr>
          <w:rFonts w:ascii="BIZ UDゴシック" w:eastAsia="BIZ UDゴシック" w:hAnsi="BIZ UDゴシック"/>
          <w:sz w:val="24"/>
        </w:rPr>
      </w:pPr>
      <w:r w:rsidRPr="001E60E9">
        <w:rPr>
          <w:rFonts w:ascii="BIZ UDゴシック" w:eastAsia="BIZ UDゴシック" w:hAnsi="BIZ UDゴシック" w:hint="eastAsia"/>
          <w:sz w:val="24"/>
        </w:rPr>
        <w:t>【</w:t>
      </w:r>
      <w:r w:rsidR="00A82A39" w:rsidRPr="001E60E9">
        <w:rPr>
          <w:rFonts w:ascii="BIZ UDゴシック" w:eastAsia="BIZ UDゴシック" w:hAnsi="BIZ UDゴシック" w:hint="eastAsia"/>
          <w:sz w:val="24"/>
        </w:rPr>
        <w:t>提出書類②の提出先</w:t>
      </w:r>
      <w:r w:rsidRPr="001E60E9">
        <w:rPr>
          <w:rFonts w:ascii="BIZ UDゴシック" w:eastAsia="BIZ UDゴシック" w:hAnsi="BIZ UDゴシック" w:hint="eastAsia"/>
          <w:sz w:val="24"/>
        </w:rPr>
        <w:t>】</w:t>
      </w:r>
    </w:p>
    <w:p w14:paraId="7FC15512" w14:textId="77777777" w:rsidR="00D156C4" w:rsidRPr="001E60E9" w:rsidRDefault="00857260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1E60E9">
        <w:rPr>
          <w:rFonts w:ascii="BIZ UDゴシック" w:eastAsia="BIZ UDゴシック" w:hAnsi="BIZ UDゴシック" w:hint="eastAsia"/>
          <w:sz w:val="24"/>
        </w:rPr>
        <w:t>岩手県障がい者スポーツ協会</w:t>
      </w:r>
      <w:r w:rsidR="00D156C4" w:rsidRPr="001E60E9">
        <w:rPr>
          <w:rFonts w:ascii="BIZ UDゴシック" w:eastAsia="BIZ UDゴシック" w:hAnsi="BIZ UDゴシック" w:hint="eastAsia"/>
          <w:sz w:val="24"/>
        </w:rPr>
        <w:t>（TEL019－637－5055／FAX 019－637－7626）</w:t>
      </w:r>
    </w:p>
    <w:p w14:paraId="36E987C1" w14:textId="6D60C824" w:rsidR="00F300DD" w:rsidRPr="001E60E9" w:rsidRDefault="00A362CE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1E60E9">
        <w:rPr>
          <w:rFonts w:ascii="BIZ UDゴシック" w:eastAsia="BIZ UDゴシック" w:hAnsi="BIZ UDゴシック" w:hint="eastAsia"/>
          <w:sz w:val="24"/>
        </w:rPr>
        <w:t xml:space="preserve">　　　　　　　　　　　    　E-mail</w:t>
      </w:r>
      <w:r w:rsidR="001E60E9">
        <w:rPr>
          <w:rFonts w:ascii="BIZ UDゴシック" w:eastAsia="BIZ UDゴシック" w:hAnsi="BIZ UDゴシック" w:hint="eastAsia"/>
          <w:sz w:val="24"/>
        </w:rPr>
        <w:t>：</w:t>
      </w:r>
      <w:r w:rsidRPr="001E60E9">
        <w:rPr>
          <w:rFonts w:ascii="BIZ UDゴシック" w:eastAsia="BIZ UDゴシック" w:hAnsi="BIZ UDゴシック" w:hint="eastAsia"/>
          <w:sz w:val="24"/>
        </w:rPr>
        <w:t>info@iwate-adaptive.or.jp</w:t>
      </w:r>
    </w:p>
    <w:sectPr w:rsidR="00F300DD" w:rsidRPr="001E60E9">
      <w:pgSz w:w="11906" w:h="16838" w:code="9"/>
      <w:pgMar w:top="1134" w:right="1021" w:bottom="851" w:left="1021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40A1" w14:textId="77777777" w:rsidR="001E7118" w:rsidRDefault="001E7118" w:rsidP="00D50503">
      <w:r>
        <w:separator/>
      </w:r>
    </w:p>
  </w:endnote>
  <w:endnote w:type="continuationSeparator" w:id="0">
    <w:p w14:paraId="69EA2A5A" w14:textId="77777777" w:rsidR="001E7118" w:rsidRDefault="001E7118" w:rsidP="00D5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0011" w14:textId="77777777" w:rsidR="001E7118" w:rsidRDefault="001E7118" w:rsidP="00D50503">
      <w:r>
        <w:separator/>
      </w:r>
    </w:p>
  </w:footnote>
  <w:footnote w:type="continuationSeparator" w:id="0">
    <w:p w14:paraId="69ED7613" w14:textId="77777777" w:rsidR="001E7118" w:rsidRDefault="001E7118" w:rsidP="00D5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924"/>
    <w:rsid w:val="0003451C"/>
    <w:rsid w:val="00057FE7"/>
    <w:rsid w:val="0009730B"/>
    <w:rsid w:val="000D2F35"/>
    <w:rsid w:val="000E09B5"/>
    <w:rsid w:val="000F5924"/>
    <w:rsid w:val="00106902"/>
    <w:rsid w:val="00135E20"/>
    <w:rsid w:val="00157F35"/>
    <w:rsid w:val="001B1A84"/>
    <w:rsid w:val="001E60E9"/>
    <w:rsid w:val="001E7118"/>
    <w:rsid w:val="00274EA1"/>
    <w:rsid w:val="00281CF8"/>
    <w:rsid w:val="00362197"/>
    <w:rsid w:val="00382FC1"/>
    <w:rsid w:val="003B2711"/>
    <w:rsid w:val="00433DA2"/>
    <w:rsid w:val="004F316F"/>
    <w:rsid w:val="00503E81"/>
    <w:rsid w:val="00546FDE"/>
    <w:rsid w:val="005B4681"/>
    <w:rsid w:val="006F5EAF"/>
    <w:rsid w:val="00786AF6"/>
    <w:rsid w:val="007E15B5"/>
    <w:rsid w:val="00800DD4"/>
    <w:rsid w:val="00826205"/>
    <w:rsid w:val="00857260"/>
    <w:rsid w:val="00980FC8"/>
    <w:rsid w:val="009A3431"/>
    <w:rsid w:val="00A362CE"/>
    <w:rsid w:val="00A82A39"/>
    <w:rsid w:val="00AB41B9"/>
    <w:rsid w:val="00B377C4"/>
    <w:rsid w:val="00B632E7"/>
    <w:rsid w:val="00B81525"/>
    <w:rsid w:val="00BE4B3A"/>
    <w:rsid w:val="00C97734"/>
    <w:rsid w:val="00CE63D9"/>
    <w:rsid w:val="00D156C4"/>
    <w:rsid w:val="00D37657"/>
    <w:rsid w:val="00D50503"/>
    <w:rsid w:val="00D662AB"/>
    <w:rsid w:val="00DD75A8"/>
    <w:rsid w:val="00E47C06"/>
    <w:rsid w:val="00EB3C7F"/>
    <w:rsid w:val="00F300DD"/>
    <w:rsid w:val="00F372CA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  <o:rules v:ext="edit">
        <o:r id="V:Rule10" type="connector" idref="#_x0000_s1105"/>
        <o:r id="V:Rule11" type="connector" idref="#_x0000_s1092"/>
        <o:r id="V:Rule12" type="connector" idref="#_x0000_s1097"/>
        <o:r id="V:Rule13" type="connector" idref="#_x0000_s1094"/>
        <o:r id="V:Rule14" type="connector" idref="#_x0000_s1088"/>
        <o:r id="V:Rule15" type="connector" idref="#_x0000_s1095"/>
        <o:r id="V:Rule16" type="connector" idref="#_x0000_s1104"/>
        <o:r id="V:Rule17" type="connector" idref="#_x0000_s1087"/>
        <o:r id="V:Rule18" type="connector" idref="#_x0000_s109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6"/>
        <o:entry new="10" old="5"/>
        <o:entry new="11" old="7"/>
        <o:entry new="12" old="6"/>
        <o:entry new="13" old="5"/>
        <o:entry new="14" old="6"/>
        <o:entry new="15" old="7"/>
        <o:entry new="16" old="7"/>
      </o:regrouptable>
    </o:shapelayout>
  </w:shapeDefaults>
  <w:decimalSymbol w:val="."/>
  <w:listSeparator w:val=","/>
  <w14:docId w14:val="6F099A8C"/>
  <w15:chartTrackingRefBased/>
  <w15:docId w15:val="{3E0ADF5B-8059-4665-86FB-D6821BFE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D50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0503"/>
    <w:rPr>
      <w:kern w:val="2"/>
      <w:sz w:val="21"/>
      <w:szCs w:val="24"/>
    </w:rPr>
  </w:style>
  <w:style w:type="paragraph" w:styleId="a6">
    <w:name w:val="footer"/>
    <w:basedOn w:val="a"/>
    <w:link w:val="a7"/>
    <w:rsid w:val="00D50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0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岩手県身体障害者福祉協会</dc:creator>
  <cp:keywords/>
  <dc:description/>
  <cp:lastModifiedBy>三浦拓朗</cp:lastModifiedBy>
  <cp:revision>15</cp:revision>
  <cp:lastPrinted>2021-03-18T08:34:00Z</cp:lastPrinted>
  <dcterms:created xsi:type="dcterms:W3CDTF">2021-03-18T03:17:00Z</dcterms:created>
  <dcterms:modified xsi:type="dcterms:W3CDTF">2021-03-20T11:38:00Z</dcterms:modified>
</cp:coreProperties>
</file>